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ABA9B" w14:textId="77777777" w:rsidR="00BF70EE" w:rsidRDefault="00000000">
      <w:pPr>
        <w:rPr>
          <w:rFonts w:ascii="黑体" w:eastAsia="黑体" w:hAnsi="黑体" w:cs="黑体" w:hint="eastAsia"/>
          <w:sz w:val="32"/>
          <w:szCs w:val="32"/>
        </w:rPr>
      </w:pPr>
      <w:r>
        <w:rPr>
          <w:rFonts w:ascii="黑体" w:eastAsia="黑体" w:hAnsi="黑体" w:cs="黑体" w:hint="eastAsia"/>
          <w:sz w:val="32"/>
          <w:szCs w:val="32"/>
        </w:rPr>
        <w:t>附件2</w:t>
      </w:r>
    </w:p>
    <w:p w14:paraId="146CBA90" w14:textId="77777777" w:rsidR="00BF70EE" w:rsidRDefault="00000000">
      <w:pPr>
        <w:jc w:val="center"/>
        <w:rPr>
          <w:rFonts w:ascii="黑体" w:eastAsia="黑体" w:hAnsi="黑体" w:cs="黑体" w:hint="eastAsia"/>
          <w:sz w:val="32"/>
          <w:szCs w:val="32"/>
        </w:rPr>
      </w:pPr>
      <w:r>
        <w:rPr>
          <w:rFonts w:ascii="黑体" w:eastAsia="黑体" w:hAnsi="黑体" w:cs="黑体" w:hint="eastAsia"/>
          <w:sz w:val="32"/>
          <w:szCs w:val="32"/>
        </w:rPr>
        <w:t>2025年广西科学技术奖提名项目公示材料（格式）</w:t>
      </w:r>
    </w:p>
    <w:p w14:paraId="44FC5D2D" w14:textId="77777777" w:rsidR="00BF70EE" w:rsidRDefault="00BF70EE"/>
    <w:p w14:paraId="0AA66FBC" w14:textId="77777777" w:rsidR="00BF70EE" w:rsidRDefault="00000000">
      <w:pPr>
        <w:spacing w:line="360" w:lineRule="auto"/>
        <w:jc w:val="center"/>
        <w:rPr>
          <w:b/>
          <w:bCs/>
          <w:sz w:val="30"/>
          <w:szCs w:val="30"/>
        </w:rPr>
      </w:pPr>
      <w:bookmarkStart w:id="0" w:name="_Toc508093994"/>
      <w:bookmarkStart w:id="1" w:name="_Toc509412862"/>
      <w:r>
        <w:rPr>
          <w:rFonts w:ascii="宋体" w:eastAsia="宋体" w:hAnsi="宋体" w:cs="宋体" w:hint="eastAsia"/>
          <w:b/>
          <w:bCs/>
          <w:sz w:val="30"/>
          <w:szCs w:val="30"/>
        </w:rPr>
        <w:t>※</w:t>
      </w:r>
      <w:r>
        <w:rPr>
          <w:rFonts w:eastAsia="宋体" w:hint="eastAsia"/>
          <w:b/>
          <w:bCs/>
          <w:sz w:val="30"/>
          <w:szCs w:val="30"/>
        </w:rPr>
        <w:t>2025</w:t>
      </w:r>
      <w:r>
        <w:rPr>
          <w:b/>
          <w:bCs/>
          <w:sz w:val="30"/>
          <w:szCs w:val="30"/>
        </w:rPr>
        <w:t>年度广西</w:t>
      </w:r>
      <w:bookmarkEnd w:id="0"/>
      <w:bookmarkEnd w:id="1"/>
      <w:r>
        <w:rPr>
          <w:rFonts w:hint="eastAsia"/>
          <w:b/>
          <w:bCs/>
          <w:sz w:val="30"/>
          <w:szCs w:val="30"/>
        </w:rPr>
        <w:t>自然科学奖公示材料（格式）</w:t>
      </w:r>
    </w:p>
    <w:p w14:paraId="03175F77" w14:textId="77777777" w:rsidR="00BF70EE" w:rsidRDefault="00BF70EE">
      <w:pPr>
        <w:spacing w:line="360" w:lineRule="auto"/>
        <w:rPr>
          <w:sz w:val="24"/>
        </w:rPr>
      </w:pPr>
    </w:p>
    <w:p w14:paraId="157A20A9" w14:textId="5A2707A5" w:rsidR="00BF70EE" w:rsidRDefault="00000000">
      <w:pPr>
        <w:numPr>
          <w:ilvl w:val="0"/>
          <w:numId w:val="1"/>
        </w:numPr>
        <w:spacing w:line="360" w:lineRule="auto"/>
        <w:rPr>
          <w:rFonts w:ascii="Times New Roman" w:eastAsia="黑体"/>
          <w:b/>
          <w:sz w:val="24"/>
        </w:rPr>
      </w:pPr>
      <w:r>
        <w:rPr>
          <w:rFonts w:ascii="Times New Roman" w:eastAsia="黑体" w:hint="eastAsia"/>
          <w:b/>
          <w:sz w:val="24"/>
        </w:rPr>
        <w:t>成果</w:t>
      </w:r>
      <w:r>
        <w:rPr>
          <w:rFonts w:ascii="Times New Roman" w:eastAsia="黑体"/>
          <w:b/>
          <w:sz w:val="24"/>
        </w:rPr>
        <w:t>名称</w:t>
      </w:r>
      <w:r>
        <w:rPr>
          <w:rFonts w:ascii="Times New Roman" w:eastAsia="黑体" w:hint="eastAsia"/>
          <w:b/>
          <w:sz w:val="24"/>
        </w:rPr>
        <w:t>：</w:t>
      </w:r>
      <w:r w:rsidR="006A66EA" w:rsidRPr="006A66EA">
        <w:rPr>
          <w:rFonts w:ascii="Times New Roman" w:eastAsia="黑体" w:hint="eastAsia"/>
          <w:b/>
          <w:sz w:val="24"/>
        </w:rPr>
        <w:t>广西天坑暴露年代的加速器质谱法测定</w:t>
      </w:r>
      <w:r>
        <w:rPr>
          <w:rFonts w:ascii="Times New Roman" w:eastAsia="黑体" w:hint="eastAsia"/>
          <w:bCs/>
          <w:sz w:val="24"/>
        </w:rPr>
        <w:t>（自治区科技成果登记号：</w:t>
      </w:r>
      <w:r w:rsidR="006A66EA" w:rsidRPr="00CA3193">
        <w:rPr>
          <w:rFonts w:ascii="Times New Roman" w:eastAsia="黑体"/>
          <w:bCs/>
          <w:sz w:val="24"/>
        </w:rPr>
        <w:t>202127576</w:t>
      </w:r>
      <w:r>
        <w:rPr>
          <w:rFonts w:ascii="Times New Roman" w:eastAsia="黑体" w:hint="eastAsia"/>
          <w:bCs/>
          <w:sz w:val="24"/>
        </w:rPr>
        <w:t>）</w:t>
      </w:r>
    </w:p>
    <w:p w14:paraId="469368C0" w14:textId="77777777" w:rsidR="00BF70EE" w:rsidRDefault="00000000">
      <w:pPr>
        <w:numPr>
          <w:ilvl w:val="0"/>
          <w:numId w:val="1"/>
        </w:numPr>
        <w:spacing w:line="360" w:lineRule="auto"/>
        <w:rPr>
          <w:sz w:val="24"/>
        </w:rPr>
      </w:pPr>
      <w:r>
        <w:rPr>
          <w:rFonts w:ascii="Times New Roman" w:eastAsia="黑体"/>
          <w:b/>
          <w:sz w:val="24"/>
        </w:rPr>
        <w:t>提名者</w:t>
      </w:r>
      <w:r>
        <w:rPr>
          <w:rFonts w:ascii="Times New Roman" w:eastAsia="黑体" w:hint="eastAsia"/>
          <w:b/>
          <w:sz w:val="24"/>
        </w:rPr>
        <w:t>：</w:t>
      </w:r>
      <w:r>
        <w:rPr>
          <w:rFonts w:hint="eastAsia"/>
          <w:sz w:val="24"/>
        </w:rPr>
        <w:t>广西壮族自治区教育厅</w:t>
      </w:r>
    </w:p>
    <w:p w14:paraId="795A0D0D" w14:textId="77777777" w:rsidR="00BF70EE" w:rsidRDefault="00000000">
      <w:pPr>
        <w:numPr>
          <w:ilvl w:val="0"/>
          <w:numId w:val="1"/>
        </w:numPr>
        <w:spacing w:line="360" w:lineRule="auto"/>
        <w:rPr>
          <w:rFonts w:ascii="Times New Roman" w:eastAsia="黑体"/>
          <w:b/>
          <w:sz w:val="24"/>
        </w:rPr>
      </w:pPr>
      <w:r>
        <w:rPr>
          <w:rFonts w:ascii="Times New Roman" w:eastAsia="黑体"/>
          <w:b/>
          <w:sz w:val="24"/>
        </w:rPr>
        <w:t>代表性论文（专著）目录（不超过</w:t>
      </w:r>
      <w:r>
        <w:rPr>
          <w:rFonts w:ascii="Times New Roman" w:eastAsia="黑体"/>
          <w:b/>
          <w:sz w:val="24"/>
        </w:rPr>
        <w:t>8</w:t>
      </w:r>
      <w:r>
        <w:rPr>
          <w:rFonts w:ascii="Times New Roman" w:eastAsia="黑体"/>
          <w:b/>
          <w:sz w:val="24"/>
        </w:rPr>
        <w:t>篇）</w:t>
      </w:r>
    </w:p>
    <w:tbl>
      <w:tblPr>
        <w:tblW w:w="92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01"/>
        <w:gridCol w:w="308"/>
        <w:gridCol w:w="708"/>
        <w:gridCol w:w="426"/>
        <w:gridCol w:w="425"/>
        <w:gridCol w:w="2126"/>
        <w:gridCol w:w="709"/>
        <w:gridCol w:w="425"/>
        <w:gridCol w:w="851"/>
        <w:gridCol w:w="425"/>
        <w:gridCol w:w="425"/>
        <w:gridCol w:w="425"/>
        <w:gridCol w:w="851"/>
        <w:gridCol w:w="567"/>
      </w:tblGrid>
      <w:tr w:rsidR="00BF70EE" w14:paraId="594F1DDA" w14:textId="77777777" w:rsidTr="006A66EA">
        <w:trPr>
          <w:trHeight w:val="1874"/>
          <w:jc w:val="center"/>
        </w:trPr>
        <w:tc>
          <w:tcPr>
            <w:tcW w:w="601" w:type="dxa"/>
            <w:tcBorders>
              <w:top w:val="single" w:sz="8"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45797C8C" w14:textId="77777777" w:rsidR="00BF70EE" w:rsidRDefault="00000000">
            <w:pPr>
              <w:adjustRightInd w:val="0"/>
              <w:snapToGrid w:val="0"/>
              <w:spacing w:line="320" w:lineRule="exact"/>
              <w:jc w:val="center"/>
              <w:outlineLvl w:val="1"/>
              <w:rPr>
                <w:rFonts w:ascii="Times New Roman" w:eastAsia="方正黑体_GBK"/>
                <w:snapToGrid w:val="0"/>
                <w:sz w:val="18"/>
                <w:szCs w:val="18"/>
              </w:rPr>
            </w:pPr>
            <w:bookmarkStart w:id="2" w:name="_Toc70090875"/>
            <w:r>
              <w:rPr>
                <w:rFonts w:ascii="Times New Roman" w:eastAsia="方正黑体_GBK"/>
                <w:snapToGrid w:val="0"/>
                <w:sz w:val="18"/>
                <w:szCs w:val="18"/>
              </w:rPr>
              <w:t>排序</w:t>
            </w:r>
            <w:bookmarkEnd w:id="2"/>
          </w:p>
        </w:tc>
        <w:tc>
          <w:tcPr>
            <w:tcW w:w="308"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CD214A" w14:textId="77777777" w:rsidR="00BF70EE" w:rsidRDefault="00000000">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类型</w:t>
            </w:r>
          </w:p>
        </w:tc>
        <w:tc>
          <w:tcPr>
            <w:tcW w:w="708"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C43993" w14:textId="77777777" w:rsidR="00BF70EE" w:rsidRDefault="00000000">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论文专著名称</w:t>
            </w:r>
          </w:p>
        </w:tc>
        <w:tc>
          <w:tcPr>
            <w:tcW w:w="426"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F978F1" w14:textId="77777777" w:rsidR="00BF70EE" w:rsidRDefault="00000000">
            <w:pPr>
              <w:adjustRightInd w:val="0"/>
              <w:snapToGrid w:val="0"/>
              <w:spacing w:line="320" w:lineRule="exact"/>
              <w:jc w:val="center"/>
              <w:outlineLvl w:val="1"/>
              <w:rPr>
                <w:rFonts w:ascii="Times New Roman" w:eastAsia="方正黑体_GBK"/>
                <w:snapToGrid w:val="0"/>
                <w:sz w:val="18"/>
                <w:szCs w:val="18"/>
              </w:rPr>
            </w:pPr>
            <w:bookmarkStart w:id="3" w:name="_Toc70090878"/>
            <w:r>
              <w:rPr>
                <w:rFonts w:ascii="Times New Roman" w:eastAsia="方正黑体_GBK"/>
                <w:snapToGrid w:val="0"/>
                <w:sz w:val="18"/>
                <w:szCs w:val="18"/>
              </w:rPr>
              <w:t>年卷页</w:t>
            </w:r>
            <w:bookmarkStart w:id="4" w:name="_Toc70090879"/>
            <w:bookmarkEnd w:id="3"/>
            <w:bookmarkEnd w:id="4"/>
            <w:r>
              <w:rPr>
                <w:rFonts w:ascii="Times New Roman" w:eastAsia="方正黑体_GBK"/>
                <w:snapToGrid w:val="0"/>
                <w:sz w:val="18"/>
                <w:szCs w:val="18"/>
              </w:rPr>
              <w:t>（</w:t>
            </w:r>
            <w:bookmarkStart w:id="5" w:name="_Toc70090880"/>
            <w:bookmarkEnd w:id="5"/>
            <w:r>
              <w:rPr>
                <w:rFonts w:ascii="Times New Roman" w:eastAsia="方正黑体_GBK"/>
                <w:snapToGrid w:val="0"/>
                <w:sz w:val="18"/>
                <w:szCs w:val="18"/>
              </w:rPr>
              <w:t>版号）</w:t>
            </w:r>
          </w:p>
        </w:tc>
        <w:tc>
          <w:tcPr>
            <w:tcW w:w="425"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ED22B9" w14:textId="77777777" w:rsidR="00BF70EE" w:rsidRDefault="00000000">
            <w:pPr>
              <w:adjustRightInd w:val="0"/>
              <w:snapToGrid w:val="0"/>
              <w:spacing w:line="320" w:lineRule="exact"/>
              <w:jc w:val="center"/>
              <w:rPr>
                <w:rFonts w:ascii="Times New Roman" w:eastAsia="方正黑体_GBK"/>
                <w:snapToGrid w:val="0"/>
                <w:sz w:val="18"/>
                <w:szCs w:val="18"/>
              </w:rPr>
            </w:pPr>
            <w:bookmarkStart w:id="6" w:name="_Toc72832406"/>
            <w:r>
              <w:rPr>
                <w:rFonts w:ascii="Times New Roman" w:eastAsia="方正黑体_GBK"/>
                <w:snapToGrid w:val="0"/>
                <w:sz w:val="18"/>
                <w:szCs w:val="18"/>
              </w:rPr>
              <w:t>发表日期</w:t>
            </w:r>
            <w:bookmarkEnd w:id="6"/>
          </w:p>
        </w:tc>
        <w:tc>
          <w:tcPr>
            <w:tcW w:w="2126"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9C25AB" w14:textId="77777777" w:rsidR="00BF70EE" w:rsidRDefault="00000000">
            <w:pPr>
              <w:adjustRightInd w:val="0"/>
              <w:snapToGrid w:val="0"/>
              <w:spacing w:line="320" w:lineRule="exact"/>
              <w:jc w:val="center"/>
              <w:outlineLvl w:val="1"/>
              <w:rPr>
                <w:rFonts w:ascii="Times New Roman" w:eastAsia="方正黑体_GBK"/>
                <w:snapToGrid w:val="0"/>
                <w:sz w:val="18"/>
                <w:szCs w:val="18"/>
              </w:rPr>
            </w:pPr>
            <w:bookmarkStart w:id="7" w:name="_Toc70090886"/>
            <w:r>
              <w:rPr>
                <w:rFonts w:ascii="Times New Roman" w:eastAsia="方正黑体_GBK"/>
                <w:snapToGrid w:val="0"/>
                <w:sz w:val="18"/>
                <w:szCs w:val="18"/>
              </w:rPr>
              <w:t>作者</w:t>
            </w:r>
            <w:bookmarkEnd w:id="7"/>
          </w:p>
        </w:tc>
        <w:tc>
          <w:tcPr>
            <w:tcW w:w="70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ED4870" w14:textId="77777777" w:rsidR="00BF70EE" w:rsidRDefault="00000000">
            <w:pPr>
              <w:adjustRightInd w:val="0"/>
              <w:snapToGrid w:val="0"/>
              <w:spacing w:line="320" w:lineRule="exact"/>
              <w:jc w:val="center"/>
              <w:outlineLvl w:val="1"/>
              <w:rPr>
                <w:rFonts w:ascii="Times New Roman" w:eastAsia="方正黑体_GBK"/>
                <w:snapToGrid w:val="0"/>
                <w:sz w:val="18"/>
                <w:szCs w:val="18"/>
              </w:rPr>
            </w:pPr>
            <w:bookmarkStart w:id="8" w:name="_Toc72832412"/>
            <w:r>
              <w:rPr>
                <w:rFonts w:ascii="Times New Roman" w:eastAsia="方正黑体_GBK"/>
                <w:snapToGrid w:val="0"/>
                <w:sz w:val="18"/>
                <w:szCs w:val="18"/>
              </w:rPr>
              <w:t>署名单位</w:t>
            </w:r>
            <w:bookmarkEnd w:id="8"/>
          </w:p>
        </w:tc>
        <w:tc>
          <w:tcPr>
            <w:tcW w:w="425"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A1FD45" w14:textId="77777777" w:rsidR="00BF70EE" w:rsidRDefault="00000000">
            <w:pPr>
              <w:adjustRightInd w:val="0"/>
              <w:snapToGrid w:val="0"/>
              <w:spacing w:line="320" w:lineRule="exact"/>
              <w:jc w:val="center"/>
              <w:outlineLvl w:val="1"/>
              <w:rPr>
                <w:rFonts w:ascii="Times New Roman" w:eastAsia="方正黑体_GBK"/>
                <w:snapToGrid w:val="0"/>
                <w:sz w:val="18"/>
                <w:szCs w:val="18"/>
              </w:rPr>
            </w:pPr>
            <w:bookmarkStart w:id="9" w:name="_Toc70090889"/>
            <w:r>
              <w:rPr>
                <w:rFonts w:ascii="Times New Roman" w:eastAsia="方正黑体_GBK" w:cs="Times New Roman"/>
                <w:snapToGrid w:val="0"/>
                <w:sz w:val="18"/>
                <w:szCs w:val="18"/>
              </w:rPr>
              <w:t>署名第一单位是否为国内单位</w:t>
            </w:r>
          </w:p>
        </w:tc>
        <w:tc>
          <w:tcPr>
            <w:tcW w:w="851"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6615B4" w14:textId="77777777" w:rsidR="00BF70EE" w:rsidRDefault="00000000">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刊名</w:t>
            </w:r>
            <w:bookmarkEnd w:id="9"/>
            <w:r>
              <w:rPr>
                <w:rFonts w:ascii="Times New Roman" w:eastAsia="方正黑体_GBK" w:hint="eastAsia"/>
                <w:snapToGrid w:val="0"/>
                <w:sz w:val="18"/>
                <w:szCs w:val="18"/>
              </w:rPr>
              <w:t>（</w:t>
            </w:r>
            <w:r>
              <w:rPr>
                <w:rFonts w:ascii="Times New Roman" w:hint="eastAsia"/>
                <w:szCs w:val="28"/>
              </w:rPr>
              <w:t>国内</w:t>
            </w:r>
            <w:r>
              <w:rPr>
                <w:rFonts w:ascii="Times New Roman"/>
                <w:szCs w:val="28"/>
                <w:lang w:val="en"/>
              </w:rPr>
              <w:t>/</w:t>
            </w:r>
            <w:r>
              <w:rPr>
                <w:rFonts w:ascii="Times New Roman" w:hint="eastAsia"/>
                <w:szCs w:val="28"/>
                <w:lang w:val="en"/>
              </w:rPr>
              <w:t>国外期刊</w:t>
            </w:r>
            <w:r>
              <w:rPr>
                <w:rFonts w:ascii="Times New Roman" w:eastAsia="方正黑体_GBK" w:hint="eastAsia"/>
                <w:snapToGrid w:val="0"/>
                <w:sz w:val="18"/>
                <w:szCs w:val="18"/>
              </w:rPr>
              <w:t>）</w:t>
            </w:r>
          </w:p>
        </w:tc>
        <w:tc>
          <w:tcPr>
            <w:tcW w:w="425"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C5EEA0" w14:textId="77777777" w:rsidR="00BF70EE" w:rsidRDefault="00000000">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通讯作者</w:t>
            </w:r>
          </w:p>
        </w:tc>
        <w:tc>
          <w:tcPr>
            <w:tcW w:w="425"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577361" w14:textId="77777777" w:rsidR="00BF70EE" w:rsidRDefault="00000000">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他引次数</w:t>
            </w:r>
          </w:p>
        </w:tc>
        <w:tc>
          <w:tcPr>
            <w:tcW w:w="425"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C11B29" w14:textId="77777777" w:rsidR="00BF70EE" w:rsidRDefault="00000000">
            <w:pPr>
              <w:adjustRightInd w:val="0"/>
              <w:snapToGrid w:val="0"/>
              <w:spacing w:line="320" w:lineRule="exact"/>
              <w:jc w:val="center"/>
              <w:outlineLvl w:val="1"/>
              <w:rPr>
                <w:rFonts w:ascii="Times New Roman" w:eastAsia="方正黑体_GBK"/>
                <w:snapToGrid w:val="0"/>
                <w:sz w:val="18"/>
                <w:szCs w:val="18"/>
              </w:rPr>
            </w:pPr>
            <w:bookmarkStart w:id="10" w:name="_Toc70090890"/>
            <w:r>
              <w:rPr>
                <w:rFonts w:ascii="Times New Roman" w:eastAsia="方正黑体_GBK"/>
                <w:snapToGrid w:val="0"/>
                <w:sz w:val="18"/>
                <w:szCs w:val="18"/>
              </w:rPr>
              <w:t>检索数据库</w:t>
            </w:r>
            <w:bookmarkEnd w:id="10"/>
          </w:p>
        </w:tc>
        <w:tc>
          <w:tcPr>
            <w:tcW w:w="851"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3B1D3D" w14:textId="77777777" w:rsidR="00BF70EE" w:rsidRDefault="0000000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前三</w:t>
            </w:r>
            <w:r>
              <w:rPr>
                <w:rFonts w:ascii="Times New Roman" w:eastAsia="方正黑体_GBK" w:hint="eastAsia"/>
                <w:snapToGrid w:val="0"/>
                <w:sz w:val="18"/>
                <w:szCs w:val="18"/>
              </w:rPr>
              <w:t>作者</w:t>
            </w:r>
            <w:r>
              <w:rPr>
                <w:rFonts w:ascii="Times New Roman" w:eastAsia="方正黑体_GBK"/>
                <w:snapToGrid w:val="0"/>
                <w:sz w:val="18"/>
                <w:szCs w:val="18"/>
              </w:rPr>
              <w:t>（含通讯作者）</w:t>
            </w:r>
            <w:r>
              <w:rPr>
                <w:rFonts w:ascii="Times New Roman" w:eastAsia="方正黑体_GBK" w:hint="eastAsia"/>
                <w:snapToGrid w:val="0"/>
                <w:sz w:val="18"/>
                <w:szCs w:val="18"/>
              </w:rPr>
              <w:t>署名单位</w:t>
            </w:r>
            <w:r>
              <w:rPr>
                <w:rFonts w:ascii="Times New Roman" w:eastAsia="方正黑体_GBK"/>
                <w:snapToGrid w:val="0"/>
                <w:sz w:val="18"/>
                <w:szCs w:val="18"/>
              </w:rPr>
              <w:t>是否</w:t>
            </w:r>
            <w:r>
              <w:rPr>
                <w:rFonts w:ascii="Times New Roman" w:eastAsia="方正黑体_GBK" w:hint="eastAsia"/>
                <w:snapToGrid w:val="0"/>
                <w:sz w:val="18"/>
                <w:szCs w:val="18"/>
              </w:rPr>
              <w:t>包含</w:t>
            </w:r>
            <w:r>
              <w:rPr>
                <w:rFonts w:ascii="Times New Roman" w:eastAsia="方正黑体_GBK"/>
                <w:snapToGrid w:val="0"/>
                <w:sz w:val="18"/>
                <w:szCs w:val="18"/>
              </w:rPr>
              <w:t>广西单位</w:t>
            </w:r>
          </w:p>
        </w:tc>
        <w:tc>
          <w:tcPr>
            <w:tcW w:w="56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08C2C35B" w14:textId="77777777" w:rsidR="00BF70EE" w:rsidRDefault="0000000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附件</w:t>
            </w:r>
            <w:bookmarkStart w:id="11" w:name="_Toc70090891"/>
            <w:r>
              <w:rPr>
                <w:rFonts w:ascii="Times New Roman" w:eastAsia="方正黑体_GBK"/>
                <w:snapToGrid w:val="0"/>
                <w:sz w:val="18"/>
                <w:szCs w:val="18"/>
              </w:rPr>
              <w:t>编号</w:t>
            </w:r>
            <w:bookmarkEnd w:id="11"/>
          </w:p>
        </w:tc>
      </w:tr>
      <w:tr w:rsidR="006A66EA" w14:paraId="39F74EC5" w14:textId="77777777" w:rsidTr="006A66EA">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6E056C9C" w14:textId="77777777"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1</w:t>
            </w:r>
          </w:p>
        </w:tc>
        <w:tc>
          <w:tcPr>
            <w:tcW w:w="3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6FC565" w14:textId="5FAE9E4C"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论文</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227CCA" w14:textId="48FBAB04"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Exposure age dating of Chinese tiankengs by 36Cl-AMS</w:t>
            </w:r>
          </w:p>
        </w:tc>
        <w:tc>
          <w:tcPr>
            <w:tcW w:w="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3FA870" w14:textId="79DC9762"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2019,459</w:t>
            </w:r>
            <w:r w:rsidRPr="00106EEA">
              <w:rPr>
                <w:rFonts w:ascii="Times New Roman" w:hint="eastAsia"/>
                <w:snapToGrid w:val="0"/>
                <w:color w:val="000000"/>
                <w:sz w:val="18"/>
                <w:szCs w:val="18"/>
              </w:rPr>
              <w:t>：</w:t>
            </w:r>
            <w:r w:rsidRPr="00106EEA">
              <w:rPr>
                <w:rFonts w:ascii="Times New Roman"/>
                <w:snapToGrid w:val="0"/>
                <w:color w:val="000000"/>
                <w:sz w:val="18"/>
                <w:szCs w:val="18"/>
              </w:rPr>
              <w:t>29-35</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5F3FA0" w14:textId="1EA89020"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2019</w:t>
            </w:r>
            <w:r>
              <w:rPr>
                <w:rFonts w:ascii="Times New Roman" w:hint="eastAsia"/>
                <w:snapToGrid w:val="0"/>
                <w:color w:val="000000"/>
                <w:sz w:val="18"/>
                <w:szCs w:val="18"/>
              </w:rPr>
              <w:t>年</w:t>
            </w:r>
            <w:r>
              <w:rPr>
                <w:rFonts w:ascii="Times New Roman"/>
                <w:snapToGrid w:val="0"/>
                <w:color w:val="000000"/>
                <w:sz w:val="18"/>
                <w:szCs w:val="18"/>
              </w:rPr>
              <w:t>9</w:t>
            </w:r>
            <w:r>
              <w:rPr>
                <w:rFonts w:ascii="Times New Roman" w:hint="eastAsia"/>
                <w:snapToGrid w:val="0"/>
                <w:color w:val="000000"/>
                <w:sz w:val="18"/>
                <w:szCs w:val="18"/>
              </w:rPr>
              <w:t>月</w:t>
            </w:r>
            <w:r>
              <w:rPr>
                <w:rFonts w:ascii="Times New Roman" w:hint="eastAsia"/>
                <w:snapToGrid w:val="0"/>
                <w:color w:val="000000"/>
                <w:sz w:val="18"/>
                <w:szCs w:val="18"/>
              </w:rPr>
              <w:t>3</w:t>
            </w:r>
            <w:r>
              <w:rPr>
                <w:rFonts w:ascii="Times New Roman" w:hint="eastAsia"/>
                <w:snapToGrid w:val="0"/>
                <w:color w:val="000000"/>
                <w:sz w:val="18"/>
                <w:szCs w:val="18"/>
              </w:rPr>
              <w:t>日</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D7B307" w14:textId="43ADE97A"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Shen, Hongtao*</w:t>
            </w:r>
            <w:r>
              <w:rPr>
                <w:rFonts w:ascii="Times New Roman" w:hint="eastAsia"/>
                <w:snapToGrid w:val="0"/>
                <w:color w:val="000000"/>
                <w:sz w:val="18"/>
                <w:szCs w:val="18"/>
              </w:rPr>
              <w:t>（沈洪涛）</w:t>
            </w:r>
            <w:r w:rsidRPr="009D7AF6">
              <w:rPr>
                <w:rFonts w:ascii="Times New Roman"/>
                <w:snapToGrid w:val="0"/>
                <w:color w:val="000000"/>
                <w:sz w:val="18"/>
                <w:szCs w:val="18"/>
              </w:rPr>
              <w:t>; Sasa, Kimikazu; Meng, Qi</w:t>
            </w:r>
            <w:r>
              <w:rPr>
                <w:rFonts w:ascii="Times New Roman" w:hint="eastAsia"/>
                <w:snapToGrid w:val="0"/>
                <w:color w:val="000000"/>
                <w:sz w:val="18"/>
                <w:szCs w:val="18"/>
              </w:rPr>
              <w:t>（孟齐）</w:t>
            </w:r>
            <w:r w:rsidRPr="009D7AF6">
              <w:rPr>
                <w:rFonts w:ascii="Times New Roman"/>
                <w:snapToGrid w:val="0"/>
                <w:color w:val="000000"/>
                <w:sz w:val="18"/>
                <w:szCs w:val="18"/>
              </w:rPr>
              <w:t>; Matsumura, Masumi; Matsunaka, Tetsuya; Hosoya, Seiji;Takahashi, Tsutomu; Honda, Maki; Sueki, Keisuke; He, Ming</w:t>
            </w:r>
            <w:r>
              <w:rPr>
                <w:rFonts w:ascii="Times New Roman" w:hint="eastAsia"/>
                <w:snapToGrid w:val="0"/>
                <w:color w:val="000000"/>
                <w:sz w:val="18"/>
                <w:szCs w:val="18"/>
              </w:rPr>
              <w:t>（何明）</w:t>
            </w:r>
            <w:r w:rsidRPr="009D7AF6">
              <w:rPr>
                <w:rFonts w:ascii="Times New Roman"/>
                <w:snapToGrid w:val="0"/>
                <w:color w:val="000000"/>
                <w:sz w:val="18"/>
                <w:szCs w:val="18"/>
              </w:rPr>
              <w:t>; Huang, Baojian</w:t>
            </w:r>
            <w:r>
              <w:rPr>
                <w:rFonts w:ascii="Times New Roman" w:hint="eastAsia"/>
                <w:snapToGrid w:val="0"/>
                <w:color w:val="000000"/>
                <w:sz w:val="18"/>
                <w:szCs w:val="18"/>
              </w:rPr>
              <w:t>（黄保键）</w:t>
            </w:r>
            <w:r w:rsidRPr="009D7AF6">
              <w:rPr>
                <w:rFonts w:ascii="Times New Roman"/>
                <w:snapToGrid w:val="0"/>
                <w:color w:val="000000"/>
                <w:sz w:val="18"/>
                <w:szCs w:val="18"/>
              </w:rPr>
              <w:t>;</w:t>
            </w:r>
            <w:r>
              <w:rPr>
                <w:rFonts w:ascii="Times New Roman" w:hint="eastAsia"/>
                <w:snapToGrid w:val="0"/>
                <w:color w:val="000000"/>
                <w:sz w:val="18"/>
                <w:szCs w:val="18"/>
              </w:rPr>
              <w:t xml:space="preserve"> </w:t>
            </w:r>
            <w:r w:rsidRPr="009D7AF6">
              <w:rPr>
                <w:rFonts w:ascii="Times New Roman"/>
                <w:snapToGrid w:val="0"/>
                <w:color w:val="000000"/>
                <w:sz w:val="18"/>
                <w:szCs w:val="18"/>
              </w:rPr>
              <w:t>Lu, Huijin; Chen, Lisha; Qin, Yongfu;Li, Jiahao; Lan, Haihui; Li, Zhaomei; Zhao, Zhenchi; Liu, Mingji; Wei, Siyu; Qi, Mingli; Zhao, Qingzhang</w:t>
            </w:r>
            <w:r>
              <w:rPr>
                <w:rFonts w:ascii="Times New Roman" w:hint="eastAsia"/>
                <w:snapToGrid w:val="0"/>
                <w:color w:val="000000"/>
                <w:sz w:val="18"/>
                <w:szCs w:val="18"/>
              </w:rPr>
              <w:t>（赵庆章）</w:t>
            </w:r>
            <w:r w:rsidRPr="009D7AF6">
              <w:rPr>
                <w:rFonts w:ascii="Times New Roman"/>
                <w:snapToGrid w:val="0"/>
                <w:color w:val="000000"/>
                <w:sz w:val="18"/>
                <w:szCs w:val="18"/>
              </w:rPr>
              <w:t>; Dong,Kejun</w:t>
            </w:r>
            <w:r>
              <w:rPr>
                <w:rFonts w:ascii="Times New Roman" w:hint="eastAsia"/>
                <w:snapToGrid w:val="0"/>
                <w:color w:val="000000"/>
                <w:sz w:val="18"/>
                <w:szCs w:val="18"/>
              </w:rPr>
              <w:t>（董克君）</w:t>
            </w:r>
            <w:r w:rsidRPr="009D7AF6">
              <w:rPr>
                <w:rFonts w:ascii="Times New Roman"/>
                <w:snapToGrid w:val="0"/>
                <w:color w:val="000000"/>
                <w:sz w:val="18"/>
                <w:szCs w:val="18"/>
              </w:rPr>
              <w:t>; Guan, Yongjin; Ruan, Xiangdong; Jiang, Shan</w:t>
            </w:r>
            <w:r>
              <w:rPr>
                <w:rFonts w:ascii="Times New Roman" w:hint="eastAsia"/>
                <w:snapToGrid w:val="0"/>
                <w:color w:val="000000"/>
                <w:sz w:val="18"/>
                <w:szCs w:val="18"/>
              </w:rPr>
              <w:t>（姜山）</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C57AFB" w14:textId="01E2BC99"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广西师范大学，日本筑波大学，中国原子能科学研究院，中国地质科学院岩溶地质研究所，广西大学</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7845AE" w14:textId="2F2BDF4D" w:rsidR="006A66EA" w:rsidRDefault="006A66EA" w:rsidP="006A66EA">
            <w:pPr>
              <w:adjustRightInd w:val="0"/>
              <w:snapToGrid w:val="0"/>
              <w:spacing w:line="320" w:lineRule="exact"/>
              <w:jc w:val="center"/>
              <w:outlineLvl w:val="1"/>
              <w:rPr>
                <w:rFonts w:ascii="Times New Roman" w:hint="eastAsia"/>
                <w:snapToGrid w:val="0"/>
                <w:sz w:val="18"/>
                <w:szCs w:val="18"/>
              </w:rPr>
            </w:pPr>
            <w:r>
              <w:rPr>
                <w:rFonts w:ascii="Times New Roman" w:hint="eastAsia"/>
                <w:snapToGrid w:val="0"/>
                <w:sz w:val="18"/>
                <w:szCs w:val="18"/>
              </w:rPr>
              <w:t>是</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B27250" w14:textId="52C8E0A1"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Nuclear Instruments and Methods in Physics Research Section B: Beam Interactions with Materials and Atoms</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0AC200" w14:textId="7F5E6C9B"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沈洪涛</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FD6B8C" w14:textId="64797AA1"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Ansi="Times New Roman"/>
              </w:rPr>
              <w:t>12</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6FEA92" w14:textId="23626A4D"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SCI</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748A5B" w14:textId="1194D076"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是</w:t>
            </w:r>
          </w:p>
        </w:tc>
        <w:tc>
          <w:tcPr>
            <w:tcW w:w="567"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797859BA" w14:textId="150DF318"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1</w:t>
            </w:r>
          </w:p>
        </w:tc>
      </w:tr>
      <w:tr w:rsidR="006A66EA" w14:paraId="517CC010" w14:textId="77777777" w:rsidTr="006A66EA">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2D17F7BE" w14:textId="77777777"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2</w:t>
            </w:r>
          </w:p>
        </w:tc>
        <w:tc>
          <w:tcPr>
            <w:tcW w:w="3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2DF7EC" w14:textId="7269F3CC"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论文</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1038E5" w14:textId="65BADE7B"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 xml:space="preserve">36Cl preparation </w:t>
            </w:r>
            <w:r w:rsidRPr="00106EEA">
              <w:rPr>
                <w:rFonts w:ascii="Times New Roman"/>
                <w:snapToGrid w:val="0"/>
                <w:color w:val="000000"/>
                <w:sz w:val="18"/>
                <w:szCs w:val="18"/>
              </w:rPr>
              <w:lastRenderedPageBreak/>
              <w:t>method for Chinese Karst samples (Tiankeng)</w:t>
            </w:r>
          </w:p>
        </w:tc>
        <w:tc>
          <w:tcPr>
            <w:tcW w:w="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3B8BAA" w14:textId="4CF611E3"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lastRenderedPageBreak/>
              <w:t xml:space="preserve"> 2019,458</w:t>
            </w:r>
            <w:r w:rsidRPr="00106EEA">
              <w:rPr>
                <w:rFonts w:ascii="Times New Roman" w:hint="eastAsia"/>
                <w:snapToGrid w:val="0"/>
                <w:color w:val="000000"/>
                <w:sz w:val="18"/>
                <w:szCs w:val="18"/>
              </w:rPr>
              <w:lastRenderedPageBreak/>
              <w:t>：</w:t>
            </w:r>
            <w:r w:rsidRPr="00106EEA">
              <w:rPr>
                <w:rFonts w:ascii="Times New Roman"/>
                <w:snapToGrid w:val="0"/>
                <w:color w:val="000000"/>
                <w:sz w:val="18"/>
                <w:szCs w:val="18"/>
              </w:rPr>
              <w:t>126-129</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C7A1A9" w14:textId="17191F50"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lastRenderedPageBreak/>
              <w:t>2019</w:t>
            </w:r>
            <w:r>
              <w:rPr>
                <w:rFonts w:ascii="Times New Roman" w:hint="eastAsia"/>
                <w:snapToGrid w:val="0"/>
                <w:color w:val="000000"/>
                <w:sz w:val="18"/>
                <w:szCs w:val="18"/>
              </w:rPr>
              <w:t>年</w:t>
            </w:r>
            <w:r>
              <w:rPr>
                <w:rFonts w:ascii="Times New Roman" w:hint="eastAsia"/>
                <w:snapToGrid w:val="0"/>
                <w:color w:val="000000"/>
                <w:sz w:val="18"/>
                <w:szCs w:val="18"/>
              </w:rPr>
              <w:t>8</w:t>
            </w:r>
            <w:r>
              <w:rPr>
                <w:rFonts w:ascii="Times New Roman" w:hint="eastAsia"/>
                <w:snapToGrid w:val="0"/>
                <w:color w:val="000000"/>
                <w:sz w:val="18"/>
                <w:szCs w:val="18"/>
              </w:rPr>
              <w:t>月</w:t>
            </w:r>
            <w:r>
              <w:rPr>
                <w:rFonts w:ascii="Times New Roman" w:hint="eastAsia"/>
                <w:snapToGrid w:val="0"/>
                <w:color w:val="000000"/>
                <w:sz w:val="18"/>
                <w:szCs w:val="18"/>
              </w:rPr>
              <w:lastRenderedPageBreak/>
              <w:t>2</w:t>
            </w:r>
            <w:r>
              <w:rPr>
                <w:rFonts w:ascii="Times New Roman"/>
                <w:snapToGrid w:val="0"/>
                <w:color w:val="000000"/>
                <w:sz w:val="18"/>
                <w:szCs w:val="18"/>
              </w:rPr>
              <w:t>1</w:t>
            </w:r>
            <w:r>
              <w:rPr>
                <w:rFonts w:ascii="Times New Roman" w:hint="eastAsia"/>
                <w:snapToGrid w:val="0"/>
                <w:color w:val="000000"/>
                <w:sz w:val="18"/>
                <w:szCs w:val="18"/>
              </w:rPr>
              <w:t>日</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4D5701" w14:textId="39D2FE7A"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lastRenderedPageBreak/>
              <w:t>Shen, Hongtao*</w:t>
            </w:r>
            <w:r>
              <w:rPr>
                <w:rFonts w:ascii="Times New Roman" w:hint="eastAsia"/>
                <w:snapToGrid w:val="0"/>
                <w:color w:val="000000"/>
                <w:sz w:val="18"/>
                <w:szCs w:val="18"/>
              </w:rPr>
              <w:t>（沈洪涛）</w:t>
            </w:r>
            <w:r w:rsidRPr="00106EEA">
              <w:rPr>
                <w:rFonts w:ascii="Times New Roman"/>
                <w:snapToGrid w:val="0"/>
                <w:color w:val="000000"/>
                <w:sz w:val="18"/>
                <w:szCs w:val="18"/>
              </w:rPr>
              <w:t>; Sasa, Kimikazu; Meng, Qi</w:t>
            </w:r>
            <w:r>
              <w:rPr>
                <w:rFonts w:ascii="Times New Roman" w:hint="eastAsia"/>
                <w:snapToGrid w:val="0"/>
                <w:color w:val="000000"/>
                <w:sz w:val="18"/>
                <w:szCs w:val="18"/>
              </w:rPr>
              <w:t>（孟齐）</w:t>
            </w:r>
            <w:r w:rsidRPr="00106EEA">
              <w:rPr>
                <w:rFonts w:ascii="Times New Roman"/>
                <w:snapToGrid w:val="0"/>
                <w:color w:val="000000"/>
                <w:sz w:val="18"/>
                <w:szCs w:val="18"/>
              </w:rPr>
              <w:t xml:space="preserve">; Matsumura, </w:t>
            </w:r>
            <w:r w:rsidRPr="00106EEA">
              <w:rPr>
                <w:rFonts w:ascii="Times New Roman"/>
                <w:snapToGrid w:val="0"/>
                <w:color w:val="000000"/>
                <w:sz w:val="18"/>
                <w:szCs w:val="18"/>
              </w:rPr>
              <w:lastRenderedPageBreak/>
              <w:t>Masumi; Matsunaka, Tetsuya; Hosoya, Seiji;Takahashi, Tsutomu; Honda, Maki; Sueki, Keisuke; Chen, Lisha; Lu, Huijin; He, Ming</w:t>
            </w:r>
            <w:r>
              <w:rPr>
                <w:rFonts w:ascii="Times New Roman" w:hint="eastAsia"/>
                <w:snapToGrid w:val="0"/>
                <w:color w:val="000000"/>
                <w:sz w:val="18"/>
                <w:szCs w:val="18"/>
              </w:rPr>
              <w:t>（何明）</w:t>
            </w:r>
            <w:r w:rsidRPr="00106EEA">
              <w:rPr>
                <w:rFonts w:ascii="Times New Roman"/>
                <w:snapToGrid w:val="0"/>
                <w:color w:val="000000"/>
                <w:sz w:val="18"/>
                <w:szCs w:val="18"/>
              </w:rPr>
              <w:t>; Huang, Baojian; Qin</w:t>
            </w:r>
            <w:r>
              <w:rPr>
                <w:rFonts w:ascii="Times New Roman" w:hint="eastAsia"/>
                <w:snapToGrid w:val="0"/>
                <w:color w:val="000000"/>
                <w:sz w:val="18"/>
                <w:szCs w:val="18"/>
              </w:rPr>
              <w:t>（黄保键）</w:t>
            </w:r>
            <w:r w:rsidRPr="00106EEA">
              <w:rPr>
                <w:rFonts w:ascii="Times New Roman"/>
                <w:snapToGrid w:val="0"/>
                <w:color w:val="000000"/>
                <w:sz w:val="18"/>
                <w:szCs w:val="18"/>
              </w:rPr>
              <w:t>, Yongfu;Li, Jiahao; Lan, Haihui; Li, Zhaomei; Zhao, Zhenchi; Liu, Mingji; Wei, Siyu; Qi, Mingli; Zhao, Qingzhang</w:t>
            </w:r>
            <w:r>
              <w:rPr>
                <w:rFonts w:ascii="Times New Roman" w:hint="eastAsia"/>
                <w:snapToGrid w:val="0"/>
                <w:color w:val="000000"/>
                <w:sz w:val="18"/>
                <w:szCs w:val="18"/>
              </w:rPr>
              <w:t>（赵庆章）</w:t>
            </w:r>
            <w:r w:rsidRPr="00106EEA">
              <w:rPr>
                <w:rFonts w:ascii="Times New Roman"/>
                <w:snapToGrid w:val="0"/>
                <w:color w:val="000000"/>
                <w:sz w:val="18"/>
                <w:szCs w:val="18"/>
              </w:rPr>
              <w:t>; Dong,Kejun</w:t>
            </w:r>
            <w:r>
              <w:rPr>
                <w:rFonts w:ascii="Times New Roman" w:hint="eastAsia"/>
                <w:snapToGrid w:val="0"/>
                <w:color w:val="000000"/>
                <w:sz w:val="18"/>
                <w:szCs w:val="18"/>
              </w:rPr>
              <w:t>（董克君）</w:t>
            </w:r>
            <w:r w:rsidRPr="00106EEA">
              <w:rPr>
                <w:rFonts w:ascii="Times New Roman"/>
                <w:snapToGrid w:val="0"/>
                <w:color w:val="000000"/>
                <w:sz w:val="18"/>
                <w:szCs w:val="18"/>
              </w:rPr>
              <w:t>; Guan, Yongjin; Jiang, Shan</w:t>
            </w:r>
            <w:r>
              <w:rPr>
                <w:rFonts w:ascii="Times New Roman" w:hint="eastAsia"/>
                <w:snapToGrid w:val="0"/>
                <w:color w:val="000000"/>
                <w:sz w:val="18"/>
                <w:szCs w:val="18"/>
              </w:rPr>
              <w:t>（姜山）</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339B99" w14:textId="6E7973EC" w:rsidR="006A66EA" w:rsidRDefault="006A66EA" w:rsidP="006A66EA">
            <w:pPr>
              <w:adjustRightInd w:val="0"/>
              <w:snapToGrid w:val="0"/>
              <w:spacing w:line="320" w:lineRule="exact"/>
              <w:jc w:val="center"/>
              <w:outlineLvl w:val="1"/>
              <w:rPr>
                <w:rFonts w:ascii="Times New Roman"/>
                <w:snapToGrid w:val="0"/>
                <w:sz w:val="18"/>
                <w:szCs w:val="18"/>
              </w:rPr>
            </w:pPr>
            <w:bookmarkStart w:id="12" w:name="OLE_LINK1"/>
            <w:r>
              <w:rPr>
                <w:rFonts w:ascii="Times New Roman" w:hint="eastAsia"/>
                <w:snapToGrid w:val="0"/>
                <w:color w:val="000000"/>
                <w:sz w:val="18"/>
                <w:szCs w:val="18"/>
              </w:rPr>
              <w:lastRenderedPageBreak/>
              <w:t>广西师范大学，日本筑</w:t>
            </w:r>
            <w:r>
              <w:rPr>
                <w:rFonts w:ascii="Times New Roman" w:hint="eastAsia"/>
                <w:snapToGrid w:val="0"/>
                <w:color w:val="000000"/>
                <w:sz w:val="18"/>
                <w:szCs w:val="18"/>
              </w:rPr>
              <w:lastRenderedPageBreak/>
              <w:t>波大学，中国原子能科学研究院，</w:t>
            </w:r>
            <w:bookmarkStart w:id="13" w:name="OLE_LINK3"/>
            <w:r>
              <w:rPr>
                <w:rFonts w:ascii="Times New Roman" w:hint="eastAsia"/>
                <w:snapToGrid w:val="0"/>
                <w:color w:val="000000"/>
                <w:sz w:val="18"/>
                <w:szCs w:val="18"/>
              </w:rPr>
              <w:t>中国地质科学院岩溶地质研究</w:t>
            </w:r>
            <w:bookmarkEnd w:id="13"/>
            <w:r>
              <w:rPr>
                <w:rFonts w:ascii="Times New Roman" w:hint="eastAsia"/>
                <w:snapToGrid w:val="0"/>
                <w:color w:val="000000"/>
                <w:sz w:val="18"/>
                <w:szCs w:val="18"/>
              </w:rPr>
              <w:t>所，天津大学，广西大学</w:t>
            </w:r>
            <w:bookmarkEnd w:id="12"/>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E15377" w14:textId="5BA1BB58"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lastRenderedPageBreak/>
              <w:t>是</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E959EF" w14:textId="5333AA59"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 xml:space="preserve">Nuclear Instruments and </w:t>
            </w:r>
            <w:r w:rsidRPr="00106EEA">
              <w:rPr>
                <w:rFonts w:ascii="Times New Roman"/>
                <w:snapToGrid w:val="0"/>
                <w:color w:val="000000"/>
                <w:sz w:val="18"/>
                <w:szCs w:val="18"/>
              </w:rPr>
              <w:lastRenderedPageBreak/>
              <w:t>Methods in Physics Research Section B: Beam Interactions with Materials and Atoms</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7964B6" w14:textId="001AEEE1"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lastRenderedPageBreak/>
              <w:t>沈洪涛</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91962C" w14:textId="244AD959"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Ansi="Times New Roman"/>
              </w:rPr>
              <w:t>8</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8BF25A" w14:textId="6680FA3B"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SCI</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2B9285" w14:textId="7D0C9BEC"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是</w:t>
            </w:r>
          </w:p>
        </w:tc>
        <w:tc>
          <w:tcPr>
            <w:tcW w:w="567"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6517EBFC" w14:textId="67C69B8D"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2</w:t>
            </w:r>
          </w:p>
        </w:tc>
      </w:tr>
      <w:tr w:rsidR="006A66EA" w14:paraId="2281A39A" w14:textId="77777777" w:rsidTr="006A66EA">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74EF0271" w14:textId="77777777"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3</w:t>
            </w:r>
          </w:p>
        </w:tc>
        <w:tc>
          <w:tcPr>
            <w:tcW w:w="3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E6035B" w14:textId="44610A43" w:rsidR="006A66EA" w:rsidRDefault="006A66EA" w:rsidP="006A66EA">
            <w:pPr>
              <w:adjustRightInd w:val="0"/>
              <w:snapToGrid w:val="0"/>
              <w:spacing w:line="320" w:lineRule="exact"/>
              <w:jc w:val="center"/>
              <w:outlineLvl w:val="1"/>
              <w:rPr>
                <w:rFonts w:ascii="Times New Roman"/>
                <w:snapToGrid w:val="0"/>
                <w:sz w:val="18"/>
                <w:szCs w:val="18"/>
              </w:rPr>
            </w:pPr>
            <w:r w:rsidRPr="00525BE1">
              <w:rPr>
                <w:rFonts w:ascii="Times New Roman"/>
                <w:b/>
                <w:bCs/>
                <w:snapToGrid w:val="0"/>
                <w:color w:val="000000"/>
                <w:sz w:val="18"/>
                <w:szCs w:val="18"/>
              </w:rPr>
              <w:t>论文</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7C9368" w14:textId="59D38AF9"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Methodological study on exposure date of Tiankeng by AMS measurement of in situ produced cosmogenic Cl-36</w:t>
            </w:r>
          </w:p>
        </w:tc>
        <w:tc>
          <w:tcPr>
            <w:tcW w:w="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1DEE86" w14:textId="23875C1C"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2013, 294: 611-615.</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2DDFC9" w14:textId="1AE555FF"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2</w:t>
            </w:r>
            <w:r>
              <w:rPr>
                <w:rFonts w:ascii="Times New Roman"/>
                <w:snapToGrid w:val="0"/>
                <w:color w:val="000000"/>
                <w:sz w:val="18"/>
                <w:szCs w:val="18"/>
              </w:rPr>
              <w:t>012</w:t>
            </w:r>
            <w:r>
              <w:rPr>
                <w:rFonts w:ascii="Times New Roman" w:hint="eastAsia"/>
                <w:snapToGrid w:val="0"/>
                <w:color w:val="000000"/>
                <w:sz w:val="18"/>
                <w:szCs w:val="18"/>
              </w:rPr>
              <w:t>年</w:t>
            </w:r>
            <w:r>
              <w:rPr>
                <w:rFonts w:ascii="Times New Roman" w:hint="eastAsia"/>
                <w:snapToGrid w:val="0"/>
                <w:color w:val="000000"/>
                <w:sz w:val="18"/>
                <w:szCs w:val="18"/>
              </w:rPr>
              <w:t>9</w:t>
            </w:r>
            <w:r>
              <w:rPr>
                <w:rFonts w:ascii="Times New Roman" w:hint="eastAsia"/>
                <w:snapToGrid w:val="0"/>
                <w:color w:val="000000"/>
                <w:sz w:val="18"/>
                <w:szCs w:val="18"/>
              </w:rPr>
              <w:t>月</w:t>
            </w:r>
            <w:r>
              <w:rPr>
                <w:rFonts w:ascii="Times New Roman" w:hint="eastAsia"/>
                <w:snapToGrid w:val="0"/>
                <w:color w:val="000000"/>
                <w:sz w:val="18"/>
                <w:szCs w:val="18"/>
              </w:rPr>
              <w:t>1</w:t>
            </w:r>
            <w:r>
              <w:rPr>
                <w:rFonts w:ascii="Times New Roman"/>
                <w:snapToGrid w:val="0"/>
                <w:color w:val="000000"/>
                <w:sz w:val="18"/>
                <w:szCs w:val="18"/>
              </w:rPr>
              <w:t>3</w:t>
            </w:r>
            <w:r>
              <w:rPr>
                <w:rFonts w:ascii="Times New Roman" w:hint="eastAsia"/>
                <w:snapToGrid w:val="0"/>
                <w:color w:val="000000"/>
                <w:sz w:val="18"/>
                <w:szCs w:val="18"/>
              </w:rPr>
              <w:t>日</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120372" w14:textId="6B20D779" w:rsidR="006A66EA" w:rsidRDefault="006A66EA" w:rsidP="006A66EA">
            <w:pPr>
              <w:adjustRightInd w:val="0"/>
              <w:snapToGrid w:val="0"/>
              <w:spacing w:line="320" w:lineRule="exact"/>
              <w:jc w:val="center"/>
              <w:outlineLvl w:val="1"/>
              <w:rPr>
                <w:rFonts w:ascii="Times New Roman"/>
                <w:snapToGrid w:val="0"/>
                <w:sz w:val="18"/>
                <w:szCs w:val="18"/>
              </w:rPr>
            </w:pPr>
            <w:r w:rsidRPr="00365AB6">
              <w:rPr>
                <w:rFonts w:ascii="Times New Roman"/>
                <w:snapToGrid w:val="0"/>
                <w:color w:val="000000"/>
                <w:sz w:val="18"/>
                <w:szCs w:val="18"/>
              </w:rPr>
              <w:t>Kejun, Dong</w:t>
            </w:r>
            <w:r>
              <w:rPr>
                <w:rFonts w:ascii="Times New Roman" w:hint="eastAsia"/>
                <w:snapToGrid w:val="0"/>
                <w:color w:val="000000"/>
                <w:sz w:val="18"/>
                <w:szCs w:val="18"/>
              </w:rPr>
              <w:t>（董克君）</w:t>
            </w:r>
            <w:r w:rsidRPr="00365AB6">
              <w:rPr>
                <w:rFonts w:ascii="Times New Roman"/>
                <w:snapToGrid w:val="0"/>
                <w:color w:val="000000"/>
                <w:sz w:val="18"/>
                <w:szCs w:val="18"/>
              </w:rPr>
              <w:t>; Li Shizhuo; Ming, He</w:t>
            </w:r>
            <w:r>
              <w:rPr>
                <w:rFonts w:ascii="Times New Roman" w:hint="eastAsia"/>
                <w:snapToGrid w:val="0"/>
                <w:color w:val="000000"/>
                <w:sz w:val="18"/>
                <w:szCs w:val="18"/>
              </w:rPr>
              <w:t>（何明）</w:t>
            </w:r>
            <w:r w:rsidRPr="00365AB6">
              <w:rPr>
                <w:rFonts w:ascii="Times New Roman"/>
                <w:snapToGrid w:val="0"/>
                <w:color w:val="000000"/>
                <w:sz w:val="18"/>
                <w:szCs w:val="18"/>
              </w:rPr>
              <w:t>; Baojian, Huang</w:t>
            </w:r>
            <w:r>
              <w:rPr>
                <w:rFonts w:ascii="Times New Roman" w:hint="eastAsia"/>
                <w:snapToGrid w:val="0"/>
                <w:color w:val="000000"/>
                <w:sz w:val="18"/>
                <w:szCs w:val="18"/>
              </w:rPr>
              <w:t>（黄保键）</w:t>
            </w:r>
            <w:r w:rsidRPr="00365AB6">
              <w:rPr>
                <w:rFonts w:ascii="Times New Roman"/>
                <w:snapToGrid w:val="0"/>
                <w:color w:val="000000"/>
                <w:sz w:val="18"/>
                <w:szCs w:val="18"/>
              </w:rPr>
              <w:t>; Takahash, Tsutomu; Sueki, Keisuke; Wu Shaoyong; Shen Hongtao</w:t>
            </w:r>
            <w:r>
              <w:rPr>
                <w:rFonts w:ascii="Times New Roman" w:hint="eastAsia"/>
                <w:snapToGrid w:val="0"/>
                <w:color w:val="000000"/>
                <w:sz w:val="18"/>
                <w:szCs w:val="18"/>
              </w:rPr>
              <w:t>（沈洪涛）</w:t>
            </w:r>
            <w:r w:rsidRPr="00365AB6">
              <w:rPr>
                <w:rFonts w:ascii="Times New Roman"/>
                <w:snapToGrid w:val="0"/>
                <w:color w:val="000000"/>
                <w:sz w:val="18"/>
                <w:szCs w:val="18"/>
              </w:rPr>
              <w:t>; Nagashima, Yasuo; Shan, Jiang</w:t>
            </w:r>
            <w:r>
              <w:rPr>
                <w:rFonts w:ascii="Times New Roman" w:hint="eastAsia"/>
                <w:snapToGrid w:val="0"/>
                <w:color w:val="000000"/>
                <w:sz w:val="18"/>
                <w:szCs w:val="18"/>
              </w:rPr>
              <w:t>（姜山）</w:t>
            </w:r>
            <w:r w:rsidRPr="00365AB6">
              <w:rPr>
                <w:rFonts w:ascii="Times New Roman"/>
                <w:snapToGrid w:val="0"/>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A860B4" w14:textId="65F733DE" w:rsidR="006A66EA" w:rsidRDefault="006A66EA" w:rsidP="006A66EA">
            <w:pPr>
              <w:adjustRightInd w:val="0"/>
              <w:snapToGrid w:val="0"/>
              <w:spacing w:line="320" w:lineRule="exact"/>
              <w:jc w:val="center"/>
              <w:outlineLvl w:val="1"/>
              <w:rPr>
                <w:rFonts w:ascii="Times New Roman"/>
                <w:snapToGrid w:val="0"/>
                <w:sz w:val="18"/>
                <w:szCs w:val="18"/>
              </w:rPr>
            </w:pPr>
            <w:r w:rsidRPr="00922BB5">
              <w:rPr>
                <w:rFonts w:ascii="Times New Roman" w:hint="eastAsia"/>
                <w:snapToGrid w:val="0"/>
                <w:color w:val="000000"/>
                <w:sz w:val="18"/>
                <w:szCs w:val="18"/>
              </w:rPr>
              <w:t>中国原子能研究</w:t>
            </w:r>
            <w:r>
              <w:rPr>
                <w:rFonts w:ascii="Times New Roman" w:hint="eastAsia"/>
                <w:snapToGrid w:val="0"/>
                <w:color w:val="000000"/>
                <w:sz w:val="18"/>
                <w:szCs w:val="18"/>
              </w:rPr>
              <w:t>院，日本筑波大学，日本京都大学，</w:t>
            </w:r>
            <w:r w:rsidRPr="00922BB5">
              <w:rPr>
                <w:rFonts w:ascii="Times New Roman" w:hint="eastAsia"/>
                <w:snapToGrid w:val="0"/>
                <w:color w:val="000000"/>
                <w:sz w:val="18"/>
                <w:szCs w:val="18"/>
              </w:rPr>
              <w:t>中国地质科学院岩溶地质研究</w:t>
            </w:r>
            <w:r>
              <w:rPr>
                <w:rFonts w:ascii="Times New Roman" w:hint="eastAsia"/>
                <w:snapToGrid w:val="0"/>
                <w:color w:val="000000"/>
                <w:sz w:val="18"/>
                <w:szCs w:val="18"/>
              </w:rPr>
              <w:t>，广西师范大学，广西大学</w:t>
            </w:r>
            <w:r>
              <w:rPr>
                <w:rFonts w:ascii="Times New Roman"/>
                <w:snapToGrid w:val="0"/>
                <w:color w:val="000000"/>
                <w:sz w:val="18"/>
                <w:szCs w:val="18"/>
              </w:rPr>
              <w:t xml:space="preserve"> </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4F467E" w14:textId="003C6FD0"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是</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8885D7" w14:textId="494A62F0"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Nuclear Instruments and Methods in Physics Research Section B: Beam Interactions with Materials and Atoms,</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680F4F" w14:textId="45C26E8C"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姜山</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48B457" w14:textId="4F17D723"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Ansi="Times New Roman"/>
              </w:rPr>
              <w:t>8</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AB75D2" w14:textId="60A5313B"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SCI</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5594F1" w14:textId="3C5E8444"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是</w:t>
            </w:r>
          </w:p>
        </w:tc>
        <w:tc>
          <w:tcPr>
            <w:tcW w:w="567"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5F6B78D8" w14:textId="11050AC2"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3</w:t>
            </w:r>
          </w:p>
        </w:tc>
      </w:tr>
      <w:tr w:rsidR="006A66EA" w14:paraId="61092799" w14:textId="77777777" w:rsidTr="006A66EA">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108109B6" w14:textId="77777777"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4</w:t>
            </w:r>
          </w:p>
        </w:tc>
        <w:tc>
          <w:tcPr>
            <w:tcW w:w="3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AA1AA0" w14:textId="578DAFAD"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论文</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38DE41" w14:textId="71996C7E" w:rsidR="006A66EA" w:rsidRDefault="006A66EA" w:rsidP="006A66EA">
            <w:pPr>
              <w:adjustRightInd w:val="0"/>
              <w:snapToGrid w:val="0"/>
              <w:spacing w:line="320" w:lineRule="exact"/>
              <w:jc w:val="center"/>
              <w:outlineLvl w:val="1"/>
              <w:rPr>
                <w:rFonts w:ascii="Times New Roman"/>
                <w:snapToGrid w:val="0"/>
                <w:sz w:val="18"/>
                <w:szCs w:val="18"/>
              </w:rPr>
            </w:pPr>
            <w:r w:rsidRPr="00622BB6">
              <w:rPr>
                <w:rFonts w:ascii="Times New Roman"/>
                <w:snapToGrid w:val="0"/>
                <w:color w:val="000000"/>
                <w:sz w:val="18"/>
                <w:szCs w:val="18"/>
              </w:rPr>
              <w:t>An isobar separation method with Q3D magnetic spectrometer for AMS</w:t>
            </w:r>
          </w:p>
        </w:tc>
        <w:tc>
          <w:tcPr>
            <w:tcW w:w="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860EC4" w14:textId="25E40627"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2010,</w:t>
            </w:r>
            <w:r w:rsidRPr="00622BB6">
              <w:rPr>
                <w:rFonts w:ascii="Times New Roman"/>
                <w:snapToGrid w:val="0"/>
                <w:color w:val="000000"/>
                <w:sz w:val="18"/>
                <w:szCs w:val="18"/>
              </w:rPr>
              <w:t xml:space="preserve"> 622(3):536-541.</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AC6DB8" w14:textId="37CCBAB2"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2010</w:t>
            </w:r>
            <w:r>
              <w:rPr>
                <w:rFonts w:ascii="Times New Roman" w:hint="eastAsia"/>
                <w:snapToGrid w:val="0"/>
                <w:color w:val="000000"/>
                <w:sz w:val="18"/>
                <w:szCs w:val="18"/>
              </w:rPr>
              <w:t>年，</w:t>
            </w:r>
            <w:r>
              <w:rPr>
                <w:rFonts w:ascii="Times New Roman" w:hint="eastAsia"/>
                <w:snapToGrid w:val="0"/>
                <w:color w:val="000000"/>
                <w:sz w:val="18"/>
                <w:szCs w:val="18"/>
              </w:rPr>
              <w:t>10</w:t>
            </w:r>
            <w:r>
              <w:rPr>
                <w:rFonts w:ascii="Times New Roman" w:hint="eastAsia"/>
                <w:snapToGrid w:val="0"/>
                <w:color w:val="000000"/>
                <w:sz w:val="18"/>
                <w:szCs w:val="18"/>
              </w:rPr>
              <w:t>月</w:t>
            </w:r>
            <w:r>
              <w:rPr>
                <w:rFonts w:ascii="Times New Roman" w:hint="eastAsia"/>
                <w:snapToGrid w:val="0"/>
                <w:color w:val="000000"/>
                <w:sz w:val="18"/>
                <w:szCs w:val="18"/>
              </w:rPr>
              <w:t>25</w:t>
            </w:r>
            <w:r>
              <w:rPr>
                <w:rFonts w:ascii="Times New Roman" w:hint="eastAsia"/>
                <w:snapToGrid w:val="0"/>
                <w:color w:val="000000"/>
                <w:sz w:val="18"/>
                <w:szCs w:val="18"/>
              </w:rPr>
              <w:t>日</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22FECE" w14:textId="77777777" w:rsidR="006A66EA" w:rsidRPr="00622BB6" w:rsidRDefault="006A66EA" w:rsidP="006A66EA">
            <w:pPr>
              <w:adjustRightInd w:val="0"/>
              <w:snapToGrid w:val="0"/>
              <w:spacing w:line="320" w:lineRule="exact"/>
              <w:jc w:val="center"/>
              <w:outlineLvl w:val="1"/>
              <w:rPr>
                <w:rFonts w:ascii="Times New Roman"/>
                <w:snapToGrid w:val="0"/>
                <w:color w:val="000000"/>
                <w:sz w:val="18"/>
                <w:szCs w:val="18"/>
              </w:rPr>
            </w:pPr>
            <w:r w:rsidRPr="00622BB6">
              <w:rPr>
                <w:rFonts w:ascii="Times New Roman"/>
                <w:snapToGrid w:val="0"/>
                <w:color w:val="000000"/>
                <w:sz w:val="18"/>
                <w:szCs w:val="18"/>
              </w:rPr>
              <w:t xml:space="preserve">Chaoli Li , MingHe </w:t>
            </w:r>
            <w:r>
              <w:rPr>
                <w:rFonts w:ascii="Times New Roman" w:hint="eastAsia"/>
                <w:snapToGrid w:val="0"/>
                <w:color w:val="000000"/>
                <w:sz w:val="18"/>
                <w:szCs w:val="18"/>
              </w:rPr>
              <w:t>（何明）</w:t>
            </w:r>
            <w:r w:rsidRPr="00622BB6">
              <w:rPr>
                <w:rFonts w:ascii="Times New Roman"/>
                <w:snapToGrid w:val="0"/>
                <w:color w:val="000000"/>
                <w:sz w:val="18"/>
                <w:szCs w:val="18"/>
              </w:rPr>
              <w:t>, ShanJiang</w:t>
            </w:r>
            <w:r>
              <w:rPr>
                <w:rFonts w:ascii="Times New Roman" w:hint="eastAsia"/>
                <w:snapToGrid w:val="0"/>
                <w:color w:val="000000"/>
                <w:sz w:val="18"/>
                <w:szCs w:val="18"/>
              </w:rPr>
              <w:t>（姜山）</w:t>
            </w:r>
            <w:r w:rsidRPr="00365AB6">
              <w:rPr>
                <w:rFonts w:ascii="Times New Roman"/>
                <w:snapToGrid w:val="0"/>
                <w:color w:val="000000"/>
                <w:sz w:val="18"/>
                <w:szCs w:val="18"/>
              </w:rPr>
              <w:t>*</w:t>
            </w:r>
            <w:r w:rsidRPr="00622BB6">
              <w:rPr>
                <w:rFonts w:ascii="Times New Roman"/>
                <w:snapToGrid w:val="0"/>
                <w:color w:val="000000"/>
                <w:sz w:val="18"/>
                <w:szCs w:val="18"/>
              </w:rPr>
              <w:t>, ShizhuoLi, JieGong, JianchengLiu, WeiWanga, GuoZhuHe ,</w:t>
            </w:r>
          </w:p>
          <w:p w14:paraId="729E39BD" w14:textId="0D95EAE6" w:rsidR="006A66EA" w:rsidRDefault="006A66EA" w:rsidP="006A66EA">
            <w:pPr>
              <w:adjustRightInd w:val="0"/>
              <w:snapToGrid w:val="0"/>
              <w:spacing w:line="320" w:lineRule="exact"/>
              <w:jc w:val="center"/>
              <w:outlineLvl w:val="1"/>
              <w:rPr>
                <w:rFonts w:ascii="Times New Roman"/>
                <w:snapToGrid w:val="0"/>
                <w:sz w:val="18"/>
                <w:szCs w:val="18"/>
              </w:rPr>
            </w:pPr>
            <w:r w:rsidRPr="00622BB6">
              <w:rPr>
                <w:rFonts w:ascii="Times New Roman"/>
                <w:snapToGrid w:val="0"/>
                <w:color w:val="000000"/>
                <w:sz w:val="18"/>
                <w:szCs w:val="18"/>
              </w:rPr>
              <w:t>Shaoyong Wu, KejunDong</w:t>
            </w:r>
            <w:r>
              <w:rPr>
                <w:rFonts w:ascii="Times New Roman" w:hint="eastAsia"/>
                <w:snapToGrid w:val="0"/>
                <w:color w:val="000000"/>
                <w:sz w:val="18"/>
                <w:szCs w:val="18"/>
              </w:rPr>
              <w:t>（董克君）</w:t>
            </w:r>
            <w:r w:rsidRPr="00622BB6">
              <w:rPr>
                <w:rFonts w:ascii="Times New Roman"/>
                <w:snapToGrid w:val="0"/>
                <w:color w:val="000000"/>
                <w:sz w:val="18"/>
                <w:szCs w:val="18"/>
              </w:rPr>
              <w:t xml:space="preserve"> , XianggaoWanga, HongtaoShen </w:t>
            </w:r>
            <w:r>
              <w:rPr>
                <w:rFonts w:ascii="Times New Roman" w:hint="eastAsia"/>
                <w:snapToGrid w:val="0"/>
                <w:color w:val="000000"/>
                <w:sz w:val="18"/>
                <w:szCs w:val="18"/>
              </w:rPr>
              <w:t>（沈洪涛）</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598498" w14:textId="4B6126A9" w:rsidR="006A66EA" w:rsidRDefault="006A66EA" w:rsidP="006A66EA">
            <w:pPr>
              <w:adjustRightInd w:val="0"/>
              <w:snapToGrid w:val="0"/>
              <w:spacing w:line="320" w:lineRule="exact"/>
              <w:jc w:val="center"/>
              <w:outlineLvl w:val="1"/>
              <w:rPr>
                <w:rFonts w:ascii="Times New Roman"/>
                <w:snapToGrid w:val="0"/>
                <w:sz w:val="18"/>
                <w:szCs w:val="18"/>
              </w:rPr>
            </w:pPr>
            <w:r w:rsidRPr="00922BB5">
              <w:rPr>
                <w:rFonts w:ascii="Times New Roman" w:hint="eastAsia"/>
                <w:snapToGrid w:val="0"/>
                <w:color w:val="000000"/>
                <w:sz w:val="18"/>
                <w:szCs w:val="18"/>
              </w:rPr>
              <w:t>中国原子能研究</w:t>
            </w:r>
            <w:r>
              <w:rPr>
                <w:rFonts w:ascii="Times New Roman" w:hint="eastAsia"/>
                <w:snapToGrid w:val="0"/>
                <w:color w:val="000000"/>
                <w:sz w:val="18"/>
                <w:szCs w:val="18"/>
              </w:rPr>
              <w:t>院，广西大学</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7171A7" w14:textId="44C7E0FD"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是</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669172" w14:textId="097A7717"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 xml:space="preserve">Nuclear Instruments and Methods in Physics Research Section B: Beam Interactions with Materials and </w:t>
            </w:r>
            <w:r w:rsidRPr="00106EEA">
              <w:rPr>
                <w:rFonts w:ascii="Times New Roman"/>
                <w:snapToGrid w:val="0"/>
                <w:color w:val="000000"/>
                <w:sz w:val="18"/>
                <w:szCs w:val="18"/>
              </w:rPr>
              <w:lastRenderedPageBreak/>
              <w:t>Atoms,</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D158A8" w14:textId="3A377330"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lastRenderedPageBreak/>
              <w:t>姜山</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37E62E" w14:textId="7C4ADD5D"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31</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59A5A2" w14:textId="5F1B2C53"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SCI</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34F232" w14:textId="30804997"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是</w:t>
            </w:r>
          </w:p>
        </w:tc>
        <w:tc>
          <w:tcPr>
            <w:tcW w:w="567"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26E40EEB" w14:textId="4493ECBD"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4</w:t>
            </w:r>
          </w:p>
        </w:tc>
      </w:tr>
      <w:tr w:rsidR="006A66EA" w14:paraId="0C40A4F9" w14:textId="77777777" w:rsidTr="006A66EA">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2C863E21" w14:textId="77777777"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5</w:t>
            </w:r>
          </w:p>
        </w:tc>
        <w:tc>
          <w:tcPr>
            <w:tcW w:w="3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A9E637" w14:textId="69150892"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论文</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C19748" w14:textId="66F6A772"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Isobar suppression for 36Cl accelerator mass spectrometry at the University of Tsukuba</w:t>
            </w:r>
          </w:p>
        </w:tc>
        <w:tc>
          <w:tcPr>
            <w:tcW w:w="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0F3A93" w14:textId="1F82BB86" w:rsidR="006A66EA" w:rsidRDefault="006A66EA" w:rsidP="006A66EA">
            <w:pPr>
              <w:adjustRightInd w:val="0"/>
              <w:snapToGrid w:val="0"/>
              <w:spacing w:line="320" w:lineRule="exact"/>
              <w:jc w:val="center"/>
              <w:outlineLvl w:val="1"/>
              <w:rPr>
                <w:rFonts w:ascii="Times New Roman"/>
                <w:snapToGrid w:val="0"/>
                <w:sz w:val="18"/>
                <w:szCs w:val="18"/>
              </w:rPr>
            </w:pPr>
            <w:bookmarkStart w:id="14" w:name="_Hlk108045532"/>
            <w:r w:rsidRPr="00106EEA">
              <w:rPr>
                <w:rFonts w:ascii="Times New Roman"/>
                <w:snapToGrid w:val="0"/>
                <w:color w:val="000000"/>
                <w:sz w:val="18"/>
                <w:szCs w:val="18"/>
              </w:rPr>
              <w:t>2019, 438</w:t>
            </w:r>
            <w:r w:rsidRPr="00106EEA">
              <w:rPr>
                <w:rFonts w:ascii="Times New Roman" w:hint="eastAsia"/>
                <w:snapToGrid w:val="0"/>
                <w:color w:val="000000"/>
                <w:sz w:val="18"/>
                <w:szCs w:val="18"/>
              </w:rPr>
              <w:t>：</w:t>
            </w:r>
            <w:r w:rsidRPr="00106EEA">
              <w:rPr>
                <w:rFonts w:ascii="Times New Roman"/>
                <w:snapToGrid w:val="0"/>
                <w:color w:val="000000"/>
                <w:sz w:val="18"/>
                <w:szCs w:val="18"/>
              </w:rPr>
              <w:t>131-135.</w:t>
            </w:r>
            <w:bookmarkEnd w:id="14"/>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6B3D58" w14:textId="7560C7DD"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2</w:t>
            </w:r>
            <w:r>
              <w:rPr>
                <w:rFonts w:ascii="Times New Roman"/>
                <w:snapToGrid w:val="0"/>
                <w:color w:val="000000"/>
                <w:sz w:val="18"/>
                <w:szCs w:val="18"/>
              </w:rPr>
              <w:t>018</w:t>
            </w:r>
            <w:r>
              <w:rPr>
                <w:rFonts w:ascii="Times New Roman" w:hint="eastAsia"/>
                <w:snapToGrid w:val="0"/>
                <w:color w:val="000000"/>
                <w:sz w:val="18"/>
                <w:szCs w:val="18"/>
              </w:rPr>
              <w:t>年</w:t>
            </w:r>
            <w:r>
              <w:rPr>
                <w:rFonts w:ascii="Times New Roman" w:hint="eastAsia"/>
                <w:snapToGrid w:val="0"/>
                <w:color w:val="000000"/>
                <w:sz w:val="18"/>
                <w:szCs w:val="18"/>
              </w:rPr>
              <w:t>7</w:t>
            </w:r>
            <w:r>
              <w:rPr>
                <w:rFonts w:ascii="Times New Roman" w:hint="eastAsia"/>
                <w:snapToGrid w:val="0"/>
                <w:color w:val="000000"/>
                <w:sz w:val="18"/>
                <w:szCs w:val="18"/>
              </w:rPr>
              <w:t>月</w:t>
            </w:r>
            <w:r>
              <w:rPr>
                <w:rFonts w:ascii="Times New Roman" w:hint="eastAsia"/>
                <w:snapToGrid w:val="0"/>
                <w:color w:val="000000"/>
                <w:sz w:val="18"/>
                <w:szCs w:val="18"/>
              </w:rPr>
              <w:t>1</w:t>
            </w:r>
            <w:r>
              <w:rPr>
                <w:rFonts w:ascii="Times New Roman"/>
                <w:snapToGrid w:val="0"/>
                <w:color w:val="000000"/>
                <w:sz w:val="18"/>
                <w:szCs w:val="18"/>
              </w:rPr>
              <w:t>3</w:t>
            </w:r>
            <w:r>
              <w:rPr>
                <w:rFonts w:ascii="Times New Roman" w:hint="eastAsia"/>
                <w:snapToGrid w:val="0"/>
                <w:color w:val="000000"/>
                <w:sz w:val="18"/>
                <w:szCs w:val="18"/>
              </w:rPr>
              <w:t>日</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F5BA25" w14:textId="1CE04E5E"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Seiji Hosoya; Kimikazu Sasa; Tsutomu Takahashi; Tetsuya Matsunaka; Masumi Matsumura; Hongtao Shen</w:t>
            </w:r>
            <w:r>
              <w:rPr>
                <w:rFonts w:ascii="Times New Roman" w:hint="eastAsia"/>
                <w:snapToGrid w:val="0"/>
                <w:color w:val="000000"/>
                <w:sz w:val="18"/>
                <w:szCs w:val="18"/>
              </w:rPr>
              <w:t>（沈洪涛）</w:t>
            </w:r>
            <w:r w:rsidRPr="00106EEA">
              <w:rPr>
                <w:rFonts w:ascii="Times New Roman"/>
                <w:snapToGrid w:val="0"/>
                <w:color w:val="000000"/>
                <w:sz w:val="18"/>
                <w:szCs w:val="18"/>
              </w:rPr>
              <w:t>; Yuki Ota; Kenta Takano; Yuta Ochiai; Keisuke Sueki</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D1AC58" w14:textId="642B20F9" w:rsidR="006A66EA" w:rsidRDefault="006A66EA" w:rsidP="006A66EA">
            <w:pPr>
              <w:adjustRightInd w:val="0"/>
              <w:snapToGrid w:val="0"/>
              <w:spacing w:line="320" w:lineRule="exact"/>
              <w:jc w:val="center"/>
              <w:outlineLvl w:val="1"/>
              <w:rPr>
                <w:rFonts w:ascii="Times New Roman"/>
                <w:snapToGrid w:val="0"/>
                <w:sz w:val="18"/>
                <w:szCs w:val="18"/>
              </w:rPr>
            </w:pPr>
            <w:bookmarkStart w:id="15" w:name="OLE_LINK2"/>
            <w:r>
              <w:rPr>
                <w:rFonts w:ascii="Times New Roman" w:hint="eastAsia"/>
                <w:snapToGrid w:val="0"/>
                <w:color w:val="000000"/>
                <w:sz w:val="18"/>
                <w:szCs w:val="18"/>
              </w:rPr>
              <w:t>日本筑波大学，日本金泽大学，广西师范大学</w:t>
            </w:r>
            <w:bookmarkEnd w:id="15"/>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CBE8B2" w14:textId="3D0877DD"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否</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B70543" w14:textId="79EDE20D"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Nuclear Instruments and Methods in Physics Research Section B: Beam Interactions with Materials and Atoms,</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A2DF26" w14:textId="3606134B"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Seiji Hosoya</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5C981F" w14:textId="221F06C7"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Ansi="Times New Roman"/>
              </w:rPr>
              <w:t>6</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DE5795" w14:textId="1B53D4AA"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SCI</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AC2EA7" w14:textId="7A124576"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是</w:t>
            </w:r>
          </w:p>
        </w:tc>
        <w:tc>
          <w:tcPr>
            <w:tcW w:w="567"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04EAB2A8" w14:textId="29FFB98D"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5</w:t>
            </w:r>
          </w:p>
        </w:tc>
      </w:tr>
      <w:tr w:rsidR="006A66EA" w14:paraId="416B092D" w14:textId="77777777" w:rsidTr="006A66EA">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1F7A4361" w14:textId="77777777"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6</w:t>
            </w:r>
          </w:p>
        </w:tc>
        <w:tc>
          <w:tcPr>
            <w:tcW w:w="3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5DCC0F" w14:textId="659CCC78"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论文</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3CBBE1" w14:textId="4B5CF388"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The 6 MV multi-nuclide AMS system at the University of Tsukuba, Japan: First performance report</w:t>
            </w:r>
          </w:p>
        </w:tc>
        <w:tc>
          <w:tcPr>
            <w:tcW w:w="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1E87C" w14:textId="47F77D60" w:rsidR="006A66EA" w:rsidRDefault="006A66EA" w:rsidP="006A66EA">
            <w:pPr>
              <w:adjustRightInd w:val="0"/>
              <w:snapToGrid w:val="0"/>
              <w:spacing w:line="320" w:lineRule="exact"/>
              <w:jc w:val="center"/>
              <w:outlineLvl w:val="1"/>
              <w:rPr>
                <w:rFonts w:ascii="Times New Roman"/>
                <w:snapToGrid w:val="0"/>
                <w:sz w:val="18"/>
                <w:szCs w:val="18"/>
              </w:rPr>
            </w:pPr>
            <w:bookmarkStart w:id="16" w:name="_Hlk108045986"/>
            <w:r w:rsidRPr="00106EEA">
              <w:rPr>
                <w:rFonts w:ascii="Times New Roman"/>
                <w:snapToGrid w:val="0"/>
                <w:color w:val="000000"/>
                <w:sz w:val="18"/>
                <w:szCs w:val="18"/>
              </w:rPr>
              <w:t>2018, 437</w:t>
            </w:r>
            <w:r w:rsidRPr="00106EEA">
              <w:rPr>
                <w:rFonts w:ascii="Times New Roman" w:hint="eastAsia"/>
                <w:snapToGrid w:val="0"/>
                <w:color w:val="000000"/>
                <w:sz w:val="18"/>
                <w:szCs w:val="18"/>
              </w:rPr>
              <w:t>：</w:t>
            </w:r>
            <w:r w:rsidRPr="00106EEA">
              <w:rPr>
                <w:rFonts w:ascii="Times New Roman"/>
                <w:snapToGrid w:val="0"/>
                <w:color w:val="000000"/>
                <w:sz w:val="18"/>
                <w:szCs w:val="18"/>
              </w:rPr>
              <w:t>98-102</w:t>
            </w:r>
            <w:bookmarkEnd w:id="16"/>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A305CF" w14:textId="7C91A4F6"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2</w:t>
            </w:r>
            <w:r>
              <w:rPr>
                <w:rFonts w:ascii="Times New Roman"/>
                <w:snapToGrid w:val="0"/>
                <w:color w:val="000000"/>
                <w:sz w:val="18"/>
                <w:szCs w:val="18"/>
              </w:rPr>
              <w:t>018</w:t>
            </w:r>
            <w:r>
              <w:rPr>
                <w:rFonts w:ascii="Times New Roman" w:hint="eastAsia"/>
                <w:snapToGrid w:val="0"/>
                <w:color w:val="000000"/>
                <w:sz w:val="18"/>
                <w:szCs w:val="18"/>
              </w:rPr>
              <w:t>年</w:t>
            </w:r>
            <w:r>
              <w:rPr>
                <w:rFonts w:ascii="Times New Roman" w:hint="eastAsia"/>
                <w:snapToGrid w:val="0"/>
                <w:color w:val="000000"/>
                <w:sz w:val="18"/>
                <w:szCs w:val="18"/>
              </w:rPr>
              <w:t>9</w:t>
            </w:r>
            <w:r>
              <w:rPr>
                <w:rFonts w:ascii="Times New Roman" w:hint="eastAsia"/>
                <w:snapToGrid w:val="0"/>
                <w:color w:val="000000"/>
                <w:sz w:val="18"/>
                <w:szCs w:val="18"/>
              </w:rPr>
              <w:t>月</w:t>
            </w:r>
            <w:r>
              <w:rPr>
                <w:rFonts w:ascii="Times New Roman"/>
                <w:snapToGrid w:val="0"/>
                <w:color w:val="000000"/>
                <w:sz w:val="18"/>
                <w:szCs w:val="18"/>
              </w:rPr>
              <w:t>26</w:t>
            </w:r>
            <w:r>
              <w:rPr>
                <w:rFonts w:ascii="Times New Roman" w:hint="eastAsia"/>
                <w:snapToGrid w:val="0"/>
                <w:color w:val="000000"/>
                <w:sz w:val="18"/>
                <w:szCs w:val="18"/>
              </w:rPr>
              <w:t>日</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3D37BD" w14:textId="7A727071"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Kimikazu Sasa; Tsutomu Takahashi; Tetsuya Matsunaka; Seiji Hosoya; Masumi Matsumura; Hongtao Shen</w:t>
            </w:r>
            <w:r>
              <w:rPr>
                <w:rFonts w:ascii="Times New Roman" w:hint="eastAsia"/>
                <w:snapToGrid w:val="0"/>
                <w:color w:val="000000"/>
                <w:sz w:val="18"/>
                <w:szCs w:val="18"/>
              </w:rPr>
              <w:t>（沈洪涛）</w:t>
            </w:r>
            <w:r w:rsidRPr="00106EEA">
              <w:rPr>
                <w:rFonts w:ascii="Times New Roman"/>
                <w:snapToGrid w:val="0"/>
                <w:color w:val="000000"/>
                <w:sz w:val="18"/>
                <w:szCs w:val="18"/>
              </w:rPr>
              <w:t>; Maki Honda; Kenta Takano; Yuta Ochiai; Aya Sakaguchi; Keisuke Sueki; Mark Stodola; Mark Sundquist;</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CB9A2D" w14:textId="1350A1A7"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日本筑波大学，日本金泽大学，广西师范大学，</w:t>
            </w:r>
            <w:r w:rsidRPr="007E7B2D">
              <w:rPr>
                <w:rFonts w:ascii="Times New Roman" w:hint="eastAsia"/>
                <w:snapToGrid w:val="0"/>
                <w:color w:val="000000"/>
                <w:sz w:val="18"/>
                <w:szCs w:val="18"/>
              </w:rPr>
              <w:t>美国国家静电公司</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5A724A" w14:textId="78CAA67E"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否</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B7D89B" w14:textId="527E2F76"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Nuclear Instruments and Methods in Physics Research Section B: Beam Interactions with Materials and Atoms,</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DA9F5C" w14:textId="4DEFA885"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Kimikazu Sasa</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35BC70" w14:textId="7E20CA4F"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Ansi="Times New Roman"/>
              </w:rPr>
              <w:t>11</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86F028" w14:textId="4AFE2A4A"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SCI</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11CCD1" w14:textId="13A940D0"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是</w:t>
            </w:r>
          </w:p>
        </w:tc>
        <w:tc>
          <w:tcPr>
            <w:tcW w:w="567"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6CF6BAB0" w14:textId="5F281C90"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6</w:t>
            </w:r>
          </w:p>
        </w:tc>
      </w:tr>
      <w:tr w:rsidR="006A66EA" w14:paraId="6D241194" w14:textId="77777777" w:rsidTr="006A66EA">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01CCFF55" w14:textId="77777777"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7</w:t>
            </w:r>
          </w:p>
        </w:tc>
        <w:tc>
          <w:tcPr>
            <w:tcW w:w="3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706FEC" w14:textId="17564E39"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论文</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52B6D8" w14:textId="6503B047" w:rsidR="006A66EA" w:rsidRDefault="006A66EA" w:rsidP="006A66EA">
            <w:pPr>
              <w:adjustRightInd w:val="0"/>
              <w:snapToGrid w:val="0"/>
              <w:spacing w:line="320" w:lineRule="exact"/>
              <w:jc w:val="center"/>
              <w:outlineLvl w:val="1"/>
              <w:rPr>
                <w:rFonts w:ascii="Times New Roman"/>
                <w:snapToGrid w:val="0"/>
                <w:sz w:val="18"/>
                <w:szCs w:val="18"/>
              </w:rPr>
            </w:pPr>
            <w:r w:rsidRPr="00622BB6">
              <w:rPr>
                <w:rFonts w:ascii="Times New Roman"/>
                <w:snapToGrid w:val="0"/>
                <w:color w:val="000000"/>
                <w:sz w:val="18"/>
                <w:szCs w:val="18"/>
              </w:rPr>
              <w:t>Isobaric identification techniques of AMS at CIAE</w:t>
            </w:r>
          </w:p>
        </w:tc>
        <w:tc>
          <w:tcPr>
            <w:tcW w:w="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FC4C4B" w14:textId="598E903F" w:rsidR="006A66EA" w:rsidRDefault="006A66EA" w:rsidP="006A66EA">
            <w:pPr>
              <w:adjustRightInd w:val="0"/>
              <w:snapToGrid w:val="0"/>
              <w:spacing w:line="320" w:lineRule="exact"/>
              <w:jc w:val="center"/>
              <w:outlineLvl w:val="1"/>
              <w:rPr>
                <w:rFonts w:ascii="Times New Roman"/>
                <w:snapToGrid w:val="0"/>
                <w:sz w:val="18"/>
                <w:szCs w:val="18"/>
              </w:rPr>
            </w:pPr>
            <w:r w:rsidRPr="00622BB6">
              <w:rPr>
                <w:rFonts w:ascii="Times New Roman"/>
                <w:snapToGrid w:val="0"/>
                <w:color w:val="000000"/>
                <w:sz w:val="18"/>
                <w:szCs w:val="18"/>
              </w:rPr>
              <w:t>2010, 268(7-8):876-879</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B0A643" w14:textId="4D40B5C6"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2010</w:t>
            </w:r>
            <w:r>
              <w:rPr>
                <w:rFonts w:ascii="Times New Roman" w:hint="eastAsia"/>
                <w:snapToGrid w:val="0"/>
                <w:color w:val="000000"/>
                <w:sz w:val="18"/>
                <w:szCs w:val="18"/>
              </w:rPr>
              <w:t>年</w:t>
            </w:r>
            <w:r>
              <w:rPr>
                <w:rFonts w:ascii="Times New Roman" w:hint="eastAsia"/>
                <w:snapToGrid w:val="0"/>
                <w:color w:val="000000"/>
                <w:sz w:val="18"/>
                <w:szCs w:val="18"/>
              </w:rPr>
              <w:t>9</w:t>
            </w:r>
            <w:r>
              <w:rPr>
                <w:rFonts w:ascii="Times New Roman" w:hint="eastAsia"/>
                <w:snapToGrid w:val="0"/>
                <w:color w:val="000000"/>
                <w:sz w:val="18"/>
                <w:szCs w:val="18"/>
              </w:rPr>
              <w:t>月</w:t>
            </w:r>
            <w:r>
              <w:rPr>
                <w:rFonts w:ascii="Times New Roman" w:hint="eastAsia"/>
                <w:snapToGrid w:val="0"/>
                <w:color w:val="000000"/>
                <w:sz w:val="18"/>
                <w:szCs w:val="18"/>
              </w:rPr>
              <w:t>10</w:t>
            </w:r>
            <w:r>
              <w:rPr>
                <w:rFonts w:ascii="Times New Roman" w:hint="eastAsia"/>
                <w:snapToGrid w:val="0"/>
                <w:color w:val="000000"/>
                <w:sz w:val="18"/>
                <w:szCs w:val="18"/>
              </w:rPr>
              <w:t>日</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8A548E" w14:textId="77777777" w:rsidR="006A66EA" w:rsidRPr="00622BB6" w:rsidRDefault="006A66EA" w:rsidP="006A66EA">
            <w:pPr>
              <w:adjustRightInd w:val="0"/>
              <w:snapToGrid w:val="0"/>
              <w:spacing w:line="320" w:lineRule="exact"/>
              <w:jc w:val="center"/>
              <w:outlineLvl w:val="1"/>
              <w:rPr>
                <w:rFonts w:ascii="Times New Roman"/>
                <w:snapToGrid w:val="0"/>
                <w:color w:val="000000"/>
                <w:sz w:val="18"/>
                <w:szCs w:val="18"/>
              </w:rPr>
            </w:pPr>
            <w:r w:rsidRPr="00622BB6">
              <w:rPr>
                <w:rFonts w:ascii="Times New Roman"/>
                <w:snapToGrid w:val="0"/>
                <w:color w:val="000000"/>
                <w:sz w:val="18"/>
                <w:szCs w:val="18"/>
              </w:rPr>
              <w:t xml:space="preserve">Chaoli Li, Yongjing Guan, Shan Jiang </w:t>
            </w:r>
            <w:r>
              <w:rPr>
                <w:rFonts w:ascii="Times New Roman" w:hint="eastAsia"/>
                <w:snapToGrid w:val="0"/>
                <w:color w:val="000000"/>
                <w:sz w:val="18"/>
                <w:szCs w:val="18"/>
              </w:rPr>
              <w:t>（姜山）</w:t>
            </w:r>
            <w:r w:rsidRPr="00622BB6">
              <w:rPr>
                <w:rFonts w:ascii="Times New Roman"/>
                <w:snapToGrid w:val="0"/>
                <w:color w:val="000000"/>
                <w:sz w:val="18"/>
                <w:szCs w:val="18"/>
              </w:rPr>
              <w:t>*, Ming He</w:t>
            </w:r>
            <w:r>
              <w:rPr>
                <w:rFonts w:ascii="Times New Roman" w:hint="eastAsia"/>
                <w:snapToGrid w:val="0"/>
                <w:color w:val="000000"/>
                <w:sz w:val="18"/>
                <w:szCs w:val="18"/>
              </w:rPr>
              <w:t>（何明）</w:t>
            </w:r>
            <w:r w:rsidRPr="00622BB6">
              <w:rPr>
                <w:rFonts w:ascii="Times New Roman"/>
                <w:snapToGrid w:val="0"/>
                <w:color w:val="000000"/>
                <w:sz w:val="18"/>
                <w:szCs w:val="18"/>
              </w:rPr>
              <w:t>, Xiangdong Ruan , Wei Wang , Dawei Zhang</w:t>
            </w:r>
          </w:p>
          <w:p w14:paraId="47F8E17B" w14:textId="43DAAD71" w:rsidR="006A66EA" w:rsidRDefault="006A66EA" w:rsidP="006A66EA">
            <w:pPr>
              <w:adjustRightInd w:val="0"/>
              <w:snapToGrid w:val="0"/>
              <w:spacing w:line="320" w:lineRule="exact"/>
              <w:jc w:val="center"/>
              <w:outlineLvl w:val="1"/>
              <w:rPr>
                <w:rFonts w:ascii="Times New Roman"/>
                <w:snapToGrid w:val="0"/>
                <w:sz w:val="18"/>
                <w:szCs w:val="18"/>
              </w:rPr>
            </w:pPr>
            <w:r w:rsidRPr="00622BB6">
              <w:rPr>
                <w:rFonts w:ascii="Times New Roman"/>
                <w:snapToGrid w:val="0"/>
                <w:color w:val="000000"/>
                <w:sz w:val="18"/>
                <w:szCs w:val="18"/>
              </w:rPr>
              <w:t xml:space="preserve">Jian Yuan , Shaoyong Wua, Kejun Dong </w:t>
            </w:r>
            <w:r>
              <w:rPr>
                <w:rFonts w:ascii="Times New Roman" w:hint="eastAsia"/>
                <w:snapToGrid w:val="0"/>
                <w:color w:val="000000"/>
                <w:sz w:val="18"/>
                <w:szCs w:val="18"/>
              </w:rPr>
              <w:t>（董克君）</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EF0D0E" w14:textId="373CAA6F" w:rsidR="006A66EA" w:rsidRDefault="006A66EA" w:rsidP="006A66EA">
            <w:pPr>
              <w:adjustRightInd w:val="0"/>
              <w:snapToGrid w:val="0"/>
              <w:spacing w:line="320" w:lineRule="exact"/>
              <w:jc w:val="center"/>
              <w:outlineLvl w:val="1"/>
              <w:rPr>
                <w:rFonts w:ascii="Times New Roman"/>
                <w:snapToGrid w:val="0"/>
                <w:sz w:val="18"/>
                <w:szCs w:val="18"/>
              </w:rPr>
            </w:pPr>
            <w:r w:rsidRPr="00922BB5">
              <w:rPr>
                <w:rFonts w:ascii="Times New Roman" w:hint="eastAsia"/>
                <w:snapToGrid w:val="0"/>
                <w:color w:val="000000"/>
                <w:sz w:val="18"/>
                <w:szCs w:val="18"/>
              </w:rPr>
              <w:t>中国原子能研究</w:t>
            </w:r>
            <w:r>
              <w:rPr>
                <w:rFonts w:ascii="Times New Roman" w:hint="eastAsia"/>
                <w:snapToGrid w:val="0"/>
                <w:color w:val="000000"/>
                <w:sz w:val="18"/>
                <w:szCs w:val="18"/>
              </w:rPr>
              <w:t>院，广西大学</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E8D24B" w14:textId="2C590050"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是</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B689B5" w14:textId="20DCB893"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 xml:space="preserve">Nuclear Instruments and Methods in Physics Research Section B: Beam Interactions with Materials and </w:t>
            </w:r>
            <w:r w:rsidRPr="00106EEA">
              <w:rPr>
                <w:rFonts w:ascii="Times New Roman"/>
                <w:snapToGrid w:val="0"/>
                <w:color w:val="000000"/>
                <w:sz w:val="18"/>
                <w:szCs w:val="18"/>
              </w:rPr>
              <w:lastRenderedPageBreak/>
              <w:t>Atoms,</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2B1966" w14:textId="4EA1A755"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lastRenderedPageBreak/>
              <w:t>姜山</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87DA08" w14:textId="2A9D501B"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19</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252251" w14:textId="7016E8AF"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SCI</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2D4B4F" w14:textId="39E9695A"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是</w:t>
            </w:r>
          </w:p>
        </w:tc>
        <w:tc>
          <w:tcPr>
            <w:tcW w:w="567"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599D1389" w14:textId="4A7B6B33"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19</w:t>
            </w:r>
          </w:p>
        </w:tc>
      </w:tr>
      <w:tr w:rsidR="006A66EA" w14:paraId="650B0E0C" w14:textId="77777777" w:rsidTr="006A66EA">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79B63066" w14:textId="77777777"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8</w:t>
            </w:r>
          </w:p>
        </w:tc>
        <w:tc>
          <w:tcPr>
            <w:tcW w:w="3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7709BE" w14:textId="2D632AC2"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论文</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3DAAA0" w14:textId="506C246D" w:rsidR="006A66EA" w:rsidRDefault="006A66EA" w:rsidP="006A66EA">
            <w:pPr>
              <w:adjustRightInd w:val="0"/>
              <w:snapToGrid w:val="0"/>
              <w:spacing w:line="320" w:lineRule="exact"/>
              <w:jc w:val="center"/>
              <w:outlineLvl w:val="1"/>
              <w:rPr>
                <w:rFonts w:ascii="Times New Roman"/>
                <w:snapToGrid w:val="0"/>
                <w:sz w:val="18"/>
                <w:szCs w:val="18"/>
              </w:rPr>
            </w:pPr>
            <w:bookmarkStart w:id="17" w:name="OLE_LINK4"/>
            <w:r w:rsidRPr="00106EEA">
              <w:rPr>
                <w:rFonts w:ascii="Times New Roman" w:hint="eastAsia"/>
                <w:snapToGrid w:val="0"/>
                <w:color w:val="000000"/>
                <w:sz w:val="18"/>
                <w:szCs w:val="18"/>
              </w:rPr>
              <w:t>用加速器质谱技术测定广西乐业天坑的暴露年龄</w:t>
            </w:r>
            <w:bookmarkEnd w:id="17"/>
          </w:p>
        </w:tc>
        <w:tc>
          <w:tcPr>
            <w:tcW w:w="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43C96A" w14:textId="5FBE3C2B"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snapToGrid w:val="0"/>
                <w:color w:val="000000"/>
                <w:sz w:val="18"/>
                <w:szCs w:val="18"/>
              </w:rPr>
              <w:t>2017, 35(1)</w:t>
            </w:r>
            <w:r w:rsidRPr="00106EEA">
              <w:rPr>
                <w:rFonts w:ascii="Times New Roman" w:hint="eastAsia"/>
                <w:snapToGrid w:val="0"/>
                <w:color w:val="000000"/>
                <w:sz w:val="18"/>
                <w:szCs w:val="18"/>
              </w:rPr>
              <w:t>：</w:t>
            </w:r>
            <w:r w:rsidRPr="00106EEA">
              <w:rPr>
                <w:rFonts w:ascii="Times New Roman"/>
                <w:snapToGrid w:val="0"/>
                <w:color w:val="000000"/>
                <w:sz w:val="18"/>
                <w:szCs w:val="18"/>
              </w:rPr>
              <w:t>16-20.</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97C3BC" w14:textId="20171DE8"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2</w:t>
            </w:r>
            <w:r>
              <w:rPr>
                <w:rFonts w:ascii="Times New Roman"/>
                <w:snapToGrid w:val="0"/>
                <w:color w:val="000000"/>
                <w:sz w:val="18"/>
                <w:szCs w:val="18"/>
              </w:rPr>
              <w:t>017</w:t>
            </w:r>
            <w:r>
              <w:rPr>
                <w:rFonts w:ascii="Times New Roman" w:hint="eastAsia"/>
                <w:snapToGrid w:val="0"/>
                <w:color w:val="000000"/>
                <w:sz w:val="18"/>
                <w:szCs w:val="18"/>
              </w:rPr>
              <w:t>年</w:t>
            </w:r>
            <w:r>
              <w:rPr>
                <w:rFonts w:ascii="Times New Roman" w:hint="eastAsia"/>
                <w:snapToGrid w:val="0"/>
                <w:color w:val="000000"/>
                <w:sz w:val="18"/>
                <w:szCs w:val="18"/>
              </w:rPr>
              <w:t>1</w:t>
            </w:r>
            <w:r>
              <w:rPr>
                <w:rFonts w:ascii="Times New Roman" w:hint="eastAsia"/>
                <w:snapToGrid w:val="0"/>
                <w:color w:val="000000"/>
                <w:sz w:val="18"/>
                <w:szCs w:val="18"/>
              </w:rPr>
              <w:t>月</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AB29E0" w14:textId="31E3106B"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hint="eastAsia"/>
                <w:snapToGrid w:val="0"/>
                <w:color w:val="000000"/>
                <w:sz w:val="18"/>
                <w:szCs w:val="18"/>
              </w:rPr>
              <w:t>孟齐</w:t>
            </w:r>
            <w:r w:rsidRPr="00106EEA">
              <w:rPr>
                <w:rFonts w:ascii="Times New Roman"/>
                <w:snapToGrid w:val="0"/>
                <w:color w:val="000000"/>
                <w:sz w:val="18"/>
                <w:szCs w:val="18"/>
              </w:rPr>
              <w:t xml:space="preserve">; </w:t>
            </w:r>
            <w:r w:rsidRPr="00106EEA">
              <w:rPr>
                <w:rFonts w:ascii="Times New Roman" w:hint="eastAsia"/>
                <w:snapToGrid w:val="0"/>
                <w:color w:val="000000"/>
                <w:sz w:val="18"/>
                <w:szCs w:val="18"/>
              </w:rPr>
              <w:t>沈洪涛</w:t>
            </w:r>
            <w:r w:rsidRPr="00106EEA">
              <w:rPr>
                <w:rFonts w:ascii="Times New Roman"/>
                <w:snapToGrid w:val="0"/>
                <w:color w:val="000000"/>
                <w:sz w:val="18"/>
                <w:szCs w:val="18"/>
              </w:rPr>
              <w:t xml:space="preserve">*; </w:t>
            </w:r>
            <w:r w:rsidRPr="00106EEA">
              <w:rPr>
                <w:rFonts w:ascii="Times New Roman" w:hint="eastAsia"/>
                <w:snapToGrid w:val="0"/>
                <w:color w:val="000000"/>
                <w:sz w:val="18"/>
                <w:szCs w:val="18"/>
              </w:rPr>
              <w:t>毛立强</w:t>
            </w:r>
            <w:r w:rsidRPr="00106EEA">
              <w:rPr>
                <w:rFonts w:ascii="Times New Roman"/>
                <w:snapToGrid w:val="0"/>
                <w:color w:val="000000"/>
                <w:sz w:val="18"/>
                <w:szCs w:val="18"/>
              </w:rPr>
              <w:t xml:space="preserve">; </w:t>
            </w:r>
            <w:r w:rsidRPr="00106EEA">
              <w:rPr>
                <w:rFonts w:ascii="Times New Roman" w:hint="eastAsia"/>
                <w:snapToGrid w:val="0"/>
                <w:color w:val="000000"/>
                <w:sz w:val="18"/>
                <w:szCs w:val="18"/>
              </w:rPr>
              <w:t>梁维刚</w:t>
            </w:r>
            <w:r w:rsidRPr="00106EEA">
              <w:rPr>
                <w:rFonts w:ascii="Times New Roman"/>
                <w:snapToGrid w:val="0"/>
                <w:color w:val="000000"/>
                <w:sz w:val="18"/>
                <w:szCs w:val="18"/>
              </w:rPr>
              <w:t xml:space="preserve">; </w:t>
            </w:r>
            <w:r w:rsidRPr="00106EEA">
              <w:rPr>
                <w:rFonts w:ascii="Times New Roman" w:hint="eastAsia"/>
                <w:snapToGrid w:val="0"/>
                <w:color w:val="000000"/>
                <w:sz w:val="18"/>
                <w:szCs w:val="18"/>
              </w:rPr>
              <w:t>赵子珍</w:t>
            </w:r>
            <w:r w:rsidRPr="00106EEA">
              <w:rPr>
                <w:rFonts w:ascii="Times New Roman"/>
                <w:snapToGrid w:val="0"/>
                <w:color w:val="000000"/>
                <w:sz w:val="18"/>
                <w:szCs w:val="18"/>
              </w:rPr>
              <w:t xml:space="preserve">; </w:t>
            </w:r>
            <w:r w:rsidRPr="00106EEA">
              <w:rPr>
                <w:rFonts w:ascii="Times New Roman" w:hint="eastAsia"/>
                <w:snapToGrid w:val="0"/>
                <w:color w:val="000000"/>
                <w:sz w:val="18"/>
                <w:szCs w:val="18"/>
              </w:rPr>
              <w:t>梁钊燕</w:t>
            </w:r>
            <w:r w:rsidRPr="00106EEA">
              <w:rPr>
                <w:rFonts w:ascii="Times New Roman"/>
                <w:snapToGrid w:val="0"/>
                <w:color w:val="000000"/>
                <w:sz w:val="18"/>
                <w:szCs w:val="18"/>
              </w:rPr>
              <w:t xml:space="preserve">; </w:t>
            </w:r>
            <w:r w:rsidRPr="00106EEA">
              <w:rPr>
                <w:rFonts w:ascii="Times New Roman" w:hint="eastAsia"/>
                <w:snapToGrid w:val="0"/>
                <w:color w:val="000000"/>
                <w:sz w:val="18"/>
                <w:szCs w:val="18"/>
              </w:rPr>
              <w:t>赖鸣凤</w:t>
            </w:r>
            <w:r w:rsidRPr="00106EEA">
              <w:rPr>
                <w:rFonts w:ascii="Times New Roman"/>
                <w:snapToGrid w:val="0"/>
                <w:color w:val="000000"/>
                <w:sz w:val="18"/>
                <w:szCs w:val="18"/>
              </w:rPr>
              <w:t xml:space="preserve">; </w:t>
            </w:r>
            <w:r w:rsidRPr="00106EEA">
              <w:rPr>
                <w:rFonts w:ascii="Times New Roman" w:hint="eastAsia"/>
                <w:snapToGrid w:val="0"/>
                <w:color w:val="000000"/>
                <w:sz w:val="18"/>
                <w:szCs w:val="18"/>
              </w:rPr>
              <w:t>黄保健</w:t>
            </w:r>
            <w:r w:rsidRPr="00106EEA">
              <w:rPr>
                <w:rFonts w:ascii="Times New Roman"/>
                <w:snapToGrid w:val="0"/>
                <w:color w:val="000000"/>
                <w:sz w:val="18"/>
                <w:szCs w:val="18"/>
              </w:rPr>
              <w:t xml:space="preserve">; </w:t>
            </w:r>
            <w:r w:rsidRPr="00106EEA">
              <w:rPr>
                <w:rFonts w:ascii="Times New Roman" w:hint="eastAsia"/>
                <w:snapToGrid w:val="0"/>
                <w:color w:val="000000"/>
                <w:sz w:val="18"/>
                <w:szCs w:val="18"/>
              </w:rPr>
              <w:t>李世琢</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E008ED" w14:textId="6EF9A91E"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广西师范大学，中国地质科学院岩溶地质研究所，中国原子能科学研究院</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18C74E" w14:textId="070F220F"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是</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721B58" w14:textId="7BCC64A2" w:rsidR="006A66EA" w:rsidRDefault="006A66EA" w:rsidP="006A66EA">
            <w:pPr>
              <w:adjustRightInd w:val="0"/>
              <w:snapToGrid w:val="0"/>
              <w:spacing w:line="320" w:lineRule="exact"/>
              <w:jc w:val="center"/>
              <w:outlineLvl w:val="1"/>
              <w:rPr>
                <w:rFonts w:ascii="Times New Roman"/>
                <w:snapToGrid w:val="0"/>
                <w:sz w:val="18"/>
                <w:szCs w:val="18"/>
              </w:rPr>
            </w:pPr>
            <w:r w:rsidRPr="00106EEA">
              <w:rPr>
                <w:rFonts w:ascii="Times New Roman" w:hint="eastAsia"/>
                <w:snapToGrid w:val="0"/>
                <w:color w:val="000000"/>
                <w:sz w:val="18"/>
                <w:szCs w:val="18"/>
              </w:rPr>
              <w:t>广西师范大学学报</w:t>
            </w:r>
            <w:r w:rsidRPr="00106EEA">
              <w:rPr>
                <w:rFonts w:ascii="Times New Roman"/>
                <w:snapToGrid w:val="0"/>
                <w:color w:val="000000"/>
                <w:sz w:val="18"/>
                <w:szCs w:val="18"/>
              </w:rPr>
              <w:t>(</w:t>
            </w:r>
            <w:r w:rsidRPr="00106EEA">
              <w:rPr>
                <w:rFonts w:ascii="Times New Roman" w:hint="eastAsia"/>
                <w:snapToGrid w:val="0"/>
                <w:color w:val="000000"/>
                <w:sz w:val="18"/>
                <w:szCs w:val="18"/>
              </w:rPr>
              <w:t>自然科学版</w:t>
            </w:r>
            <w:r w:rsidRPr="00106EEA">
              <w:rPr>
                <w:rFonts w:ascii="Times New Roman"/>
                <w:snapToGrid w:val="0"/>
                <w:color w:val="000000"/>
                <w:sz w:val="18"/>
                <w:szCs w:val="18"/>
              </w:rPr>
              <w:t>)</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CFA28E" w14:textId="6B3D8446"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沈洪涛</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B3EC8F" w14:textId="32086126"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Ansi="Times New Roman"/>
              </w:rPr>
              <w:t>4</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A7622C" w14:textId="0683C20E"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中文核心</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B27D78" w14:textId="07B83EFF"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是</w:t>
            </w:r>
          </w:p>
        </w:tc>
        <w:tc>
          <w:tcPr>
            <w:tcW w:w="567"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7C61047C" w14:textId="4255810C" w:rsidR="006A66EA" w:rsidRDefault="006A66EA" w:rsidP="006A66EA">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8</w:t>
            </w:r>
          </w:p>
        </w:tc>
      </w:tr>
      <w:tr w:rsidR="00BF70EE" w14:paraId="1C1C3032" w14:textId="77777777" w:rsidTr="006A66EA">
        <w:trPr>
          <w:trHeight w:val="503"/>
          <w:jc w:val="center"/>
        </w:trPr>
        <w:tc>
          <w:tcPr>
            <w:tcW w:w="6579" w:type="dxa"/>
            <w:gridSpan w:val="9"/>
            <w:tcBorders>
              <w:top w:val="single" w:sz="4" w:space="0" w:color="auto"/>
              <w:left w:val="single" w:sz="8" w:space="0" w:color="auto"/>
              <w:bottom w:val="single" w:sz="8" w:space="0" w:color="auto"/>
              <w:right w:val="single" w:sz="4" w:space="0" w:color="auto"/>
            </w:tcBorders>
            <w:vAlign w:val="center"/>
          </w:tcPr>
          <w:p w14:paraId="5F7D0E8B" w14:textId="77777777" w:rsidR="00BF70EE" w:rsidRDefault="00000000">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合计</w:t>
            </w:r>
          </w:p>
        </w:tc>
        <w:tc>
          <w:tcPr>
            <w:tcW w:w="425"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6C95E19C" w14:textId="77777777" w:rsidR="00BF70EE" w:rsidRDefault="00BF70EE">
            <w:pPr>
              <w:adjustRightInd w:val="0"/>
              <w:snapToGrid w:val="0"/>
              <w:spacing w:line="320" w:lineRule="exact"/>
              <w:jc w:val="center"/>
              <w:outlineLvl w:val="1"/>
              <w:rPr>
                <w:rFonts w:ascii="Times New Roman"/>
                <w:snapToGrid w:val="0"/>
                <w:sz w:val="18"/>
                <w:szCs w:val="18"/>
              </w:rPr>
            </w:pPr>
          </w:p>
        </w:tc>
        <w:tc>
          <w:tcPr>
            <w:tcW w:w="425"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5B5CA584" w14:textId="77777777" w:rsidR="00BF70EE" w:rsidRDefault="00BF70EE">
            <w:pPr>
              <w:adjustRightInd w:val="0"/>
              <w:snapToGrid w:val="0"/>
              <w:spacing w:line="320" w:lineRule="exact"/>
              <w:jc w:val="center"/>
              <w:outlineLvl w:val="1"/>
              <w:rPr>
                <w:rFonts w:ascii="Times New Roman"/>
                <w:snapToGrid w:val="0"/>
                <w:sz w:val="18"/>
                <w:szCs w:val="18"/>
              </w:rPr>
            </w:pPr>
          </w:p>
        </w:tc>
        <w:tc>
          <w:tcPr>
            <w:tcW w:w="425"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6C5B4421" w14:textId="77777777" w:rsidR="00BF70EE" w:rsidRDefault="00000000">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w:t>
            </w:r>
          </w:p>
        </w:tc>
        <w:tc>
          <w:tcPr>
            <w:tcW w:w="851"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3DD6D401" w14:textId="77777777" w:rsidR="00BF70EE" w:rsidRDefault="00000000">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w:t>
            </w:r>
          </w:p>
        </w:tc>
        <w:tc>
          <w:tcPr>
            <w:tcW w:w="567" w:type="dxa"/>
            <w:tcBorders>
              <w:top w:val="single" w:sz="4" w:space="0" w:color="auto"/>
              <w:left w:val="single" w:sz="4" w:space="0" w:color="auto"/>
              <w:bottom w:val="single" w:sz="8" w:space="0" w:color="auto"/>
              <w:right w:val="single" w:sz="8" w:space="0" w:color="auto"/>
            </w:tcBorders>
            <w:tcMar>
              <w:top w:w="0" w:type="dxa"/>
              <w:left w:w="28" w:type="dxa"/>
              <w:bottom w:w="0" w:type="dxa"/>
              <w:right w:w="28" w:type="dxa"/>
            </w:tcMar>
            <w:vAlign w:val="center"/>
          </w:tcPr>
          <w:p w14:paraId="19C48487" w14:textId="77777777" w:rsidR="00BF70EE" w:rsidRDefault="00000000">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w:t>
            </w:r>
          </w:p>
        </w:tc>
      </w:tr>
    </w:tbl>
    <w:p w14:paraId="531B92C9" w14:textId="77777777" w:rsidR="00BF70EE" w:rsidRDefault="00000000">
      <w:pPr>
        <w:spacing w:line="406" w:lineRule="exact"/>
        <w:outlineLvl w:val="1"/>
        <w:rPr>
          <w:rFonts w:ascii="Times New Roman" w:eastAsia="宋体"/>
          <w:szCs w:val="21"/>
        </w:rPr>
      </w:pPr>
      <w:r>
        <w:rPr>
          <w:rFonts w:ascii="Times New Roman" w:eastAsia="宋体" w:hint="eastAsia"/>
          <w:szCs w:val="21"/>
        </w:rPr>
        <w:t>注：按重要程度排序。一般不超过</w:t>
      </w:r>
      <w:r>
        <w:rPr>
          <w:rFonts w:ascii="Times New Roman" w:eastAsia="宋体"/>
          <w:szCs w:val="21"/>
        </w:rPr>
        <w:t>7</w:t>
      </w:r>
      <w:r>
        <w:rPr>
          <w:rFonts w:ascii="Times New Roman" w:eastAsia="宋体" w:hint="eastAsia"/>
          <w:szCs w:val="21"/>
        </w:rPr>
        <w:t>篇，如有在国内期刊发表的论文或国内出版的专著，可填不超过</w:t>
      </w:r>
      <w:r>
        <w:rPr>
          <w:rFonts w:ascii="Times New Roman" w:eastAsia="宋体"/>
          <w:szCs w:val="21"/>
        </w:rPr>
        <w:t>8</w:t>
      </w:r>
      <w:r>
        <w:rPr>
          <w:rFonts w:ascii="Times New Roman" w:eastAsia="宋体" w:hint="eastAsia"/>
          <w:szCs w:val="21"/>
        </w:rPr>
        <w:t>篇。</w:t>
      </w:r>
    </w:p>
    <w:p w14:paraId="73504528" w14:textId="77777777" w:rsidR="006A66EA" w:rsidRPr="006A66EA" w:rsidRDefault="006A66EA" w:rsidP="006A66EA">
      <w:pPr>
        <w:pStyle w:val="Default"/>
        <w:rPr>
          <w:rFonts w:hint="eastAsia"/>
        </w:rPr>
      </w:pPr>
    </w:p>
    <w:p w14:paraId="115A225B" w14:textId="77777777" w:rsidR="00BF70EE" w:rsidRDefault="00000000">
      <w:pPr>
        <w:spacing w:line="360" w:lineRule="auto"/>
        <w:rPr>
          <w:rFonts w:ascii="Times New Roman" w:eastAsia="黑体"/>
          <w:b/>
          <w:sz w:val="24"/>
        </w:rPr>
      </w:pPr>
      <w:r>
        <w:rPr>
          <w:rFonts w:ascii="Times New Roman" w:eastAsia="黑体" w:hint="eastAsia"/>
          <w:b/>
          <w:sz w:val="24"/>
        </w:rPr>
        <w:t>四、</w:t>
      </w:r>
      <w:r>
        <w:rPr>
          <w:rFonts w:ascii="Times New Roman" w:eastAsia="黑体"/>
          <w:b/>
          <w:sz w:val="24"/>
        </w:rPr>
        <w:t xml:space="preserve"> </w:t>
      </w:r>
      <w:r>
        <w:rPr>
          <w:rFonts w:ascii="Times New Roman" w:eastAsia="黑体" w:hint="eastAsia"/>
          <w:b/>
          <w:sz w:val="24"/>
        </w:rPr>
        <w:t>候选人姓名</w:t>
      </w:r>
    </w:p>
    <w:p w14:paraId="569536CD" w14:textId="0502C080" w:rsidR="00BF70EE" w:rsidRPr="006A66EA" w:rsidRDefault="006A66EA">
      <w:pPr>
        <w:spacing w:line="360" w:lineRule="auto"/>
        <w:rPr>
          <w:rFonts w:ascii="Times New Roman" w:eastAsia="黑体"/>
          <w:bCs/>
          <w:sz w:val="24"/>
        </w:rPr>
      </w:pPr>
      <w:r w:rsidRPr="006A66EA">
        <w:rPr>
          <w:rFonts w:ascii="Times New Roman" w:eastAsia="黑体" w:hint="eastAsia"/>
          <w:bCs/>
          <w:sz w:val="24"/>
        </w:rPr>
        <w:t>沈洪涛</w:t>
      </w:r>
      <w:r w:rsidRPr="006A66EA">
        <w:rPr>
          <w:rFonts w:ascii="Times New Roman" w:eastAsia="黑体" w:hint="eastAsia"/>
          <w:bCs/>
          <w:sz w:val="24"/>
        </w:rPr>
        <w:t>,</w:t>
      </w:r>
      <w:r w:rsidRPr="006A66EA">
        <w:rPr>
          <w:rFonts w:ascii="Times New Roman" w:eastAsia="黑体" w:hint="eastAsia"/>
          <w:bCs/>
          <w:sz w:val="24"/>
        </w:rPr>
        <w:t>何明</w:t>
      </w:r>
      <w:r w:rsidRPr="006A66EA">
        <w:rPr>
          <w:rFonts w:ascii="Times New Roman" w:eastAsia="黑体" w:hint="eastAsia"/>
          <w:bCs/>
          <w:sz w:val="24"/>
        </w:rPr>
        <w:t xml:space="preserve">, </w:t>
      </w:r>
      <w:r w:rsidRPr="006A66EA">
        <w:rPr>
          <w:rFonts w:ascii="Times New Roman" w:eastAsia="黑体" w:hint="eastAsia"/>
          <w:bCs/>
          <w:sz w:val="24"/>
        </w:rPr>
        <w:t>姜山</w:t>
      </w:r>
      <w:r w:rsidRPr="006A66EA">
        <w:rPr>
          <w:rFonts w:ascii="Times New Roman" w:eastAsia="黑体" w:hint="eastAsia"/>
          <w:bCs/>
          <w:sz w:val="24"/>
        </w:rPr>
        <w:t>,</w:t>
      </w:r>
      <w:r w:rsidRPr="006A66EA">
        <w:rPr>
          <w:rFonts w:ascii="Times New Roman" w:eastAsia="黑体" w:hint="eastAsia"/>
          <w:bCs/>
          <w:sz w:val="24"/>
        </w:rPr>
        <w:t>黄保健</w:t>
      </w:r>
      <w:r w:rsidRPr="006A66EA">
        <w:rPr>
          <w:rFonts w:ascii="Times New Roman" w:eastAsia="黑体" w:hint="eastAsia"/>
          <w:bCs/>
          <w:sz w:val="24"/>
        </w:rPr>
        <w:t>,</w:t>
      </w:r>
      <w:r w:rsidRPr="006A66EA">
        <w:rPr>
          <w:rFonts w:ascii="Times New Roman" w:eastAsia="黑体" w:hint="eastAsia"/>
          <w:bCs/>
          <w:sz w:val="24"/>
        </w:rPr>
        <w:t>赵庆章</w:t>
      </w:r>
      <w:r w:rsidRPr="006A66EA">
        <w:rPr>
          <w:rFonts w:ascii="Times New Roman" w:eastAsia="黑体" w:hint="eastAsia"/>
          <w:bCs/>
          <w:sz w:val="24"/>
        </w:rPr>
        <w:t>,</w:t>
      </w:r>
      <w:r w:rsidRPr="006A66EA">
        <w:rPr>
          <w:rFonts w:ascii="Times New Roman" w:eastAsia="黑体" w:hint="eastAsia"/>
          <w:bCs/>
          <w:sz w:val="24"/>
        </w:rPr>
        <w:t>董克君</w:t>
      </w:r>
      <w:r w:rsidRPr="006A66EA">
        <w:rPr>
          <w:rFonts w:ascii="Times New Roman" w:eastAsia="黑体" w:hint="eastAsia"/>
          <w:bCs/>
          <w:sz w:val="24"/>
        </w:rPr>
        <w:t>, Kimikazu SASA,Seiji Hosoya</w:t>
      </w:r>
    </w:p>
    <w:p w14:paraId="6899FF8A" w14:textId="77777777" w:rsidR="006A66EA" w:rsidRPr="006A66EA" w:rsidRDefault="006A66EA" w:rsidP="006A66EA">
      <w:pPr>
        <w:pStyle w:val="Default"/>
        <w:rPr>
          <w:rFonts w:hint="eastAsia"/>
        </w:rPr>
      </w:pPr>
    </w:p>
    <w:p w14:paraId="3F0A7858" w14:textId="77777777" w:rsidR="00BF70EE" w:rsidRDefault="00000000">
      <w:pPr>
        <w:spacing w:line="360" w:lineRule="auto"/>
        <w:rPr>
          <w:rFonts w:ascii="Times New Roman" w:eastAsia="黑体"/>
          <w:b/>
          <w:sz w:val="24"/>
        </w:rPr>
      </w:pPr>
      <w:r>
        <w:rPr>
          <w:rFonts w:ascii="Times New Roman" w:eastAsia="黑体" w:hint="eastAsia"/>
          <w:b/>
          <w:sz w:val="24"/>
        </w:rPr>
        <w:t>五、候选组织名称</w:t>
      </w:r>
    </w:p>
    <w:p w14:paraId="46A6EFDC" w14:textId="2429A895" w:rsidR="00BF70EE" w:rsidRDefault="006A66EA">
      <w:pPr>
        <w:spacing w:line="360" w:lineRule="auto"/>
        <w:rPr>
          <w:rFonts w:ascii="Times New Roman" w:eastAsia="黑体"/>
          <w:bCs/>
          <w:sz w:val="24"/>
        </w:rPr>
      </w:pPr>
      <w:r w:rsidRPr="006A66EA">
        <w:rPr>
          <w:rFonts w:ascii="Times New Roman" w:eastAsia="黑体" w:hint="eastAsia"/>
          <w:bCs/>
          <w:sz w:val="24"/>
        </w:rPr>
        <w:t>广西师范大学</w:t>
      </w:r>
      <w:r w:rsidRPr="006A66EA">
        <w:rPr>
          <w:rFonts w:ascii="Times New Roman" w:eastAsia="黑体" w:hint="eastAsia"/>
          <w:bCs/>
          <w:sz w:val="24"/>
        </w:rPr>
        <w:t>,</w:t>
      </w:r>
      <w:r w:rsidRPr="006A66EA">
        <w:rPr>
          <w:rFonts w:ascii="Times New Roman" w:eastAsia="黑体" w:hint="eastAsia"/>
          <w:bCs/>
          <w:sz w:val="24"/>
        </w:rPr>
        <w:t>中国原子能科学研究院</w:t>
      </w:r>
      <w:r w:rsidRPr="006A66EA">
        <w:rPr>
          <w:rFonts w:ascii="Times New Roman" w:eastAsia="黑体" w:hint="eastAsia"/>
          <w:bCs/>
          <w:sz w:val="24"/>
        </w:rPr>
        <w:t>,</w:t>
      </w:r>
      <w:r w:rsidRPr="006A66EA">
        <w:rPr>
          <w:rFonts w:ascii="Times New Roman" w:eastAsia="黑体" w:hint="eastAsia"/>
          <w:bCs/>
          <w:sz w:val="24"/>
        </w:rPr>
        <w:t>中国地质科学院岩溶地质研究所</w:t>
      </w:r>
    </w:p>
    <w:p w14:paraId="4EB142F3" w14:textId="77777777" w:rsidR="006A66EA" w:rsidRPr="006A66EA" w:rsidRDefault="006A66EA" w:rsidP="006A66EA">
      <w:pPr>
        <w:pStyle w:val="Default"/>
        <w:rPr>
          <w:rFonts w:hint="eastAsia"/>
        </w:rPr>
      </w:pPr>
    </w:p>
    <w:p w14:paraId="19A96BFC" w14:textId="77777777" w:rsidR="00BF70EE" w:rsidRDefault="00000000">
      <w:pPr>
        <w:spacing w:line="406" w:lineRule="exact"/>
        <w:outlineLvl w:val="1"/>
        <w:rPr>
          <w:rFonts w:ascii="Times New Roman" w:eastAsia="黑体"/>
          <w:b/>
          <w:sz w:val="24"/>
        </w:rPr>
      </w:pPr>
      <w:r>
        <w:rPr>
          <w:rFonts w:ascii="Times New Roman" w:eastAsia="黑体" w:hint="eastAsia"/>
          <w:b/>
          <w:sz w:val="24"/>
        </w:rPr>
        <w:t>六、候选个人合作情况</w:t>
      </w:r>
    </w:p>
    <w:p w14:paraId="72B4A054" w14:textId="77777777" w:rsidR="00BF70EE" w:rsidRDefault="00000000">
      <w:pPr>
        <w:spacing w:line="360" w:lineRule="auto"/>
        <w:rPr>
          <w:rFonts w:ascii="Times New Roman" w:eastAsia="黑体"/>
          <w:b/>
          <w:sz w:val="24"/>
        </w:rPr>
      </w:pPr>
      <w:r>
        <w:rPr>
          <w:rFonts w:ascii="Times New Roman"/>
          <w:snapToGrid w:val="0"/>
          <w:color w:val="000000"/>
          <w:szCs w:val="21"/>
        </w:rPr>
        <w:t>（候选个人不在同一工作单位的，应填写该说明。</w:t>
      </w:r>
      <w:r>
        <w:rPr>
          <w:rFonts w:ascii="Times New Roman"/>
          <w:b/>
          <w:bCs/>
          <w:snapToGrid w:val="0"/>
          <w:color w:val="000000"/>
          <w:szCs w:val="21"/>
        </w:rPr>
        <w:t>候选个人均为同一单位则不用填写该说明。</w:t>
      </w:r>
      <w:r>
        <w:rPr>
          <w:rFonts w:ascii="Times New Roman"/>
          <w:snapToGrid w:val="0"/>
          <w:color w:val="000000"/>
          <w:szCs w:val="21"/>
        </w:rPr>
        <w:t>）</w:t>
      </w:r>
    </w:p>
    <w:p w14:paraId="516500A7" w14:textId="1F2D7BC8" w:rsidR="005E32E6" w:rsidRPr="005E32E6" w:rsidRDefault="005E32E6" w:rsidP="005E32E6">
      <w:pPr>
        <w:autoSpaceDE w:val="0"/>
        <w:autoSpaceDN w:val="0"/>
        <w:adjustRightInd w:val="0"/>
        <w:snapToGrid w:val="0"/>
        <w:spacing w:beforeLines="50" w:before="156" w:line="312" w:lineRule="auto"/>
        <w:ind w:firstLineChars="200" w:firstLine="480"/>
        <w:rPr>
          <w:rFonts w:ascii="宋体" w:eastAsia="宋体" w:hAnsi="宋体" w:cs="宋体" w:hint="eastAsia"/>
          <w:sz w:val="24"/>
        </w:rPr>
      </w:pPr>
      <w:r w:rsidRPr="005E32E6">
        <w:rPr>
          <w:rFonts w:ascii="宋体" w:eastAsia="宋体" w:hAnsi="宋体" w:cs="宋体" w:hint="eastAsia"/>
          <w:sz w:val="24"/>
        </w:rPr>
        <w:t>项目“</w:t>
      </w:r>
      <w:r w:rsidR="005200DF" w:rsidRPr="005200DF">
        <w:rPr>
          <w:rFonts w:ascii="宋体" w:eastAsia="宋体" w:hAnsi="宋体" w:cs="宋体" w:hint="eastAsia"/>
          <w:sz w:val="24"/>
        </w:rPr>
        <w:t>广西天坑暴露年代的加速器质谱法测定</w:t>
      </w:r>
      <w:r w:rsidRPr="005E32E6">
        <w:rPr>
          <w:rFonts w:ascii="宋体" w:eastAsia="宋体" w:hAnsi="宋体" w:cs="宋体" w:hint="eastAsia"/>
          <w:sz w:val="24"/>
        </w:rPr>
        <w:t>”是自 201</w:t>
      </w:r>
      <w:r w:rsidR="005200DF">
        <w:rPr>
          <w:rFonts w:ascii="宋体" w:eastAsia="宋体" w:hAnsi="宋体" w:cs="宋体" w:hint="eastAsia"/>
          <w:sz w:val="24"/>
        </w:rPr>
        <w:t>0</w:t>
      </w:r>
      <w:r w:rsidRPr="005E32E6">
        <w:rPr>
          <w:rFonts w:ascii="宋体" w:eastAsia="宋体" w:hAnsi="宋体" w:cs="宋体" w:hint="eastAsia"/>
          <w:sz w:val="24"/>
        </w:rPr>
        <w:t>年1月开始在相关单位不同专家的合作下完成。三家单位共同申请了2015 年国家自然科学基金“C1-36 加速器质谱方法对广西天坑暴露年龄的测定研究”(项目号“11565008”)并已结题、中国原子能科学研究院</w:t>
      </w:r>
      <w:r w:rsidR="00BD7FEA">
        <w:rPr>
          <w:rFonts w:ascii="宋体" w:eastAsia="宋体" w:hAnsi="宋体" w:cs="宋体" w:hint="eastAsia"/>
          <w:sz w:val="24"/>
        </w:rPr>
        <w:t xml:space="preserve"> </w:t>
      </w:r>
      <w:r w:rsidR="00BD7FEA" w:rsidRPr="005E32E6">
        <w:rPr>
          <w:rFonts w:ascii="宋体" w:eastAsia="宋体" w:hAnsi="宋体" w:cs="宋体" w:hint="eastAsia"/>
          <w:sz w:val="24"/>
        </w:rPr>
        <w:t>何明</w:t>
      </w:r>
      <w:r w:rsidRPr="005E32E6">
        <w:rPr>
          <w:rFonts w:ascii="宋体" w:eastAsia="宋体" w:hAnsi="宋体" w:cs="宋体" w:hint="eastAsia"/>
          <w:sz w:val="24"/>
        </w:rPr>
        <w:t>，</w:t>
      </w:r>
      <w:r w:rsidR="00BD7FEA" w:rsidRPr="005E32E6">
        <w:rPr>
          <w:rFonts w:ascii="宋体" w:eastAsia="宋体" w:hAnsi="宋体" w:cs="宋体" w:hint="eastAsia"/>
          <w:sz w:val="24"/>
        </w:rPr>
        <w:t>姜山</w:t>
      </w:r>
      <w:r w:rsidRPr="005E32E6">
        <w:rPr>
          <w:rFonts w:ascii="宋体" w:eastAsia="宋体" w:hAnsi="宋体" w:cs="宋体" w:hint="eastAsia"/>
          <w:sz w:val="24"/>
        </w:rPr>
        <w:t>，董克君、赵庆章等专家作为主要合作者负责天坑样品在国内加速器质谱测量以及后期的数据处理等工作。日本筑波大学 Kimikazu Sasa，Seiii Hosoya负责天坑样品在国外加速器质谱的测量工作。中国地质科学院岩溶地质研究所黄保健作为主要合作者负责该项目的广西大石围地区地质背景分析、以及广西天坑的采样指导工作和暴露年龄结果的解释工作。各位专家均有多篇专著合作(见附表)。</w:t>
      </w:r>
    </w:p>
    <w:p w14:paraId="0A50A974" w14:textId="77777777" w:rsidR="00BF70EE" w:rsidRDefault="00BF70EE">
      <w:pPr>
        <w:autoSpaceDE w:val="0"/>
        <w:autoSpaceDN w:val="0"/>
        <w:adjustRightInd w:val="0"/>
        <w:snapToGrid w:val="0"/>
        <w:spacing w:beforeLines="50" w:before="156" w:line="312" w:lineRule="auto"/>
        <w:ind w:firstLineChars="200" w:firstLine="480"/>
        <w:rPr>
          <w:rFonts w:eastAsia="仿宋"/>
          <w:kern w:val="0"/>
          <w:sz w:val="24"/>
        </w:rPr>
      </w:pPr>
    </w:p>
    <w:p w14:paraId="2512D698" w14:textId="77777777" w:rsidR="005E32E6" w:rsidRDefault="005E32E6" w:rsidP="005E32E6">
      <w:pPr>
        <w:adjustRightInd w:val="0"/>
        <w:snapToGrid w:val="0"/>
        <w:spacing w:line="406" w:lineRule="exact"/>
        <w:jc w:val="center"/>
        <w:rPr>
          <w:rFonts w:ascii="Times New Roman"/>
          <w:b/>
          <w:bCs/>
          <w:snapToGrid w:val="0"/>
          <w:sz w:val="28"/>
          <w:szCs w:val="28"/>
        </w:rPr>
      </w:pPr>
      <w:r>
        <w:rPr>
          <w:rFonts w:ascii="Times New Roman" w:eastAsia="方正黑体_GBK"/>
          <w:snapToGrid w:val="0"/>
          <w:sz w:val="28"/>
          <w:szCs w:val="28"/>
        </w:rPr>
        <w:lastRenderedPageBreak/>
        <w:t>附表：候选个人合作情况汇总表</w:t>
      </w:r>
    </w:p>
    <w:tbl>
      <w:tblPr>
        <w:tblW w:w="92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0"/>
        <w:gridCol w:w="1567"/>
        <w:gridCol w:w="1134"/>
        <w:gridCol w:w="1559"/>
        <w:gridCol w:w="1984"/>
        <w:gridCol w:w="1134"/>
        <w:gridCol w:w="1134"/>
      </w:tblGrid>
      <w:tr w:rsidR="005E32E6" w14:paraId="020C26CC" w14:textId="77777777" w:rsidTr="00D2182E">
        <w:trPr>
          <w:trHeight w:val="425"/>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5EBF4CA0" w14:textId="77777777" w:rsidR="005E32E6" w:rsidRDefault="005E32E6" w:rsidP="00247030">
            <w:pPr>
              <w:adjustRightInd w:val="0"/>
              <w:snapToGrid w:val="0"/>
              <w:spacing w:line="320" w:lineRule="exact"/>
              <w:jc w:val="center"/>
              <w:rPr>
                <w:rFonts w:ascii="Times New Roman" w:eastAsia="方正黑体_GBK"/>
                <w:snapToGrid w:val="0"/>
                <w:szCs w:val="21"/>
              </w:rPr>
            </w:pPr>
            <w:r>
              <w:rPr>
                <w:rFonts w:ascii="Times New Roman" w:eastAsia="方正黑体_GBK"/>
                <w:snapToGrid w:val="0"/>
                <w:szCs w:val="21"/>
              </w:rPr>
              <w:t>序号</w:t>
            </w:r>
          </w:p>
        </w:tc>
        <w:tc>
          <w:tcPr>
            <w:tcW w:w="1567" w:type="dxa"/>
            <w:tcBorders>
              <w:top w:val="single" w:sz="4" w:space="0" w:color="000000"/>
              <w:left w:val="nil"/>
              <w:bottom w:val="single" w:sz="4" w:space="0" w:color="000000"/>
              <w:right w:val="single" w:sz="4" w:space="0" w:color="000000"/>
            </w:tcBorders>
            <w:vAlign w:val="center"/>
          </w:tcPr>
          <w:p w14:paraId="6BEB73EF" w14:textId="77777777" w:rsidR="005E32E6" w:rsidRDefault="005E32E6" w:rsidP="00247030">
            <w:pPr>
              <w:adjustRightInd w:val="0"/>
              <w:snapToGrid w:val="0"/>
              <w:spacing w:line="320" w:lineRule="exact"/>
              <w:jc w:val="center"/>
              <w:rPr>
                <w:rFonts w:ascii="Times New Roman" w:eastAsia="方正黑体_GBK"/>
                <w:snapToGrid w:val="0"/>
                <w:szCs w:val="21"/>
              </w:rPr>
            </w:pPr>
            <w:r>
              <w:rPr>
                <w:rFonts w:ascii="Times New Roman" w:eastAsia="方正黑体_GBK"/>
                <w:snapToGrid w:val="0"/>
                <w:szCs w:val="21"/>
              </w:rPr>
              <w:t>合作方式</w:t>
            </w:r>
          </w:p>
        </w:tc>
        <w:tc>
          <w:tcPr>
            <w:tcW w:w="1134" w:type="dxa"/>
            <w:tcBorders>
              <w:top w:val="single" w:sz="4" w:space="0" w:color="000000"/>
              <w:left w:val="nil"/>
              <w:bottom w:val="single" w:sz="4" w:space="0" w:color="000000"/>
              <w:right w:val="single" w:sz="4" w:space="0" w:color="000000"/>
            </w:tcBorders>
            <w:vAlign w:val="center"/>
          </w:tcPr>
          <w:p w14:paraId="42CB818C" w14:textId="77777777" w:rsidR="005E32E6" w:rsidRDefault="005E32E6" w:rsidP="00247030">
            <w:pPr>
              <w:adjustRightInd w:val="0"/>
              <w:snapToGrid w:val="0"/>
              <w:spacing w:line="320" w:lineRule="exact"/>
              <w:jc w:val="center"/>
              <w:rPr>
                <w:rFonts w:ascii="Times New Roman" w:eastAsia="方正黑体_GBK"/>
                <w:snapToGrid w:val="0"/>
                <w:szCs w:val="21"/>
              </w:rPr>
            </w:pPr>
            <w:r>
              <w:rPr>
                <w:rFonts w:ascii="Times New Roman" w:eastAsia="方正黑体_GBK"/>
                <w:snapToGrid w:val="0"/>
                <w:szCs w:val="21"/>
              </w:rPr>
              <w:t>合作者</w:t>
            </w:r>
          </w:p>
        </w:tc>
        <w:tc>
          <w:tcPr>
            <w:tcW w:w="1559" w:type="dxa"/>
            <w:tcBorders>
              <w:top w:val="single" w:sz="4" w:space="0" w:color="000000"/>
              <w:left w:val="nil"/>
              <w:bottom w:val="single" w:sz="4" w:space="0" w:color="000000"/>
              <w:right w:val="single" w:sz="4" w:space="0" w:color="000000"/>
            </w:tcBorders>
            <w:vAlign w:val="center"/>
          </w:tcPr>
          <w:p w14:paraId="1435BD17" w14:textId="77777777" w:rsidR="005E32E6" w:rsidRDefault="005E32E6" w:rsidP="00247030">
            <w:pPr>
              <w:adjustRightInd w:val="0"/>
              <w:snapToGrid w:val="0"/>
              <w:spacing w:line="320" w:lineRule="exact"/>
              <w:jc w:val="center"/>
              <w:rPr>
                <w:rFonts w:ascii="Times New Roman" w:eastAsia="方正黑体_GBK"/>
                <w:snapToGrid w:val="0"/>
                <w:szCs w:val="21"/>
              </w:rPr>
            </w:pPr>
            <w:r>
              <w:rPr>
                <w:rFonts w:ascii="Times New Roman" w:eastAsia="方正黑体_GBK"/>
                <w:snapToGrid w:val="0"/>
                <w:szCs w:val="21"/>
              </w:rPr>
              <w:t>合作时间</w:t>
            </w:r>
          </w:p>
        </w:tc>
        <w:tc>
          <w:tcPr>
            <w:tcW w:w="1984" w:type="dxa"/>
            <w:tcBorders>
              <w:top w:val="single" w:sz="4" w:space="0" w:color="000000"/>
              <w:left w:val="nil"/>
              <w:bottom w:val="single" w:sz="4" w:space="0" w:color="000000"/>
              <w:right w:val="single" w:sz="4" w:space="0" w:color="000000"/>
            </w:tcBorders>
            <w:vAlign w:val="center"/>
          </w:tcPr>
          <w:p w14:paraId="6CA3DE0A" w14:textId="77777777" w:rsidR="005E32E6" w:rsidRDefault="005E32E6" w:rsidP="00247030">
            <w:pPr>
              <w:adjustRightInd w:val="0"/>
              <w:snapToGrid w:val="0"/>
              <w:spacing w:line="320" w:lineRule="exact"/>
              <w:jc w:val="center"/>
              <w:rPr>
                <w:rFonts w:ascii="Times New Roman" w:eastAsia="方正黑体_GBK"/>
                <w:snapToGrid w:val="0"/>
                <w:szCs w:val="21"/>
              </w:rPr>
            </w:pPr>
            <w:r>
              <w:rPr>
                <w:rFonts w:ascii="Times New Roman" w:eastAsia="方正黑体_GBK"/>
                <w:snapToGrid w:val="0"/>
                <w:szCs w:val="21"/>
              </w:rPr>
              <w:t>合作成果</w:t>
            </w:r>
          </w:p>
        </w:tc>
        <w:tc>
          <w:tcPr>
            <w:tcW w:w="1134" w:type="dxa"/>
            <w:tcBorders>
              <w:top w:val="single" w:sz="4" w:space="0" w:color="000000"/>
              <w:left w:val="nil"/>
              <w:bottom w:val="single" w:sz="4" w:space="0" w:color="000000"/>
              <w:right w:val="single" w:sz="4" w:space="0" w:color="000000"/>
            </w:tcBorders>
            <w:vAlign w:val="center"/>
          </w:tcPr>
          <w:p w14:paraId="658A18CC" w14:textId="77777777" w:rsidR="005E32E6" w:rsidRDefault="005E32E6" w:rsidP="00247030">
            <w:pPr>
              <w:adjustRightInd w:val="0"/>
              <w:snapToGrid w:val="0"/>
              <w:spacing w:line="320" w:lineRule="exact"/>
              <w:jc w:val="center"/>
              <w:rPr>
                <w:rFonts w:ascii="Times New Roman" w:eastAsia="方正黑体_GBK"/>
                <w:snapToGrid w:val="0"/>
                <w:szCs w:val="21"/>
              </w:rPr>
            </w:pPr>
            <w:r>
              <w:rPr>
                <w:rFonts w:ascii="Times New Roman" w:eastAsia="方正黑体_GBK"/>
                <w:snapToGrid w:val="0"/>
                <w:szCs w:val="21"/>
              </w:rPr>
              <w:t>附件编号</w:t>
            </w:r>
          </w:p>
        </w:tc>
        <w:tc>
          <w:tcPr>
            <w:tcW w:w="1134" w:type="dxa"/>
            <w:tcBorders>
              <w:top w:val="single" w:sz="4" w:space="0" w:color="000000"/>
              <w:left w:val="nil"/>
              <w:bottom w:val="single" w:sz="4" w:space="0" w:color="000000"/>
              <w:right w:val="single" w:sz="4" w:space="0" w:color="000000"/>
            </w:tcBorders>
            <w:vAlign w:val="center"/>
          </w:tcPr>
          <w:p w14:paraId="7DE62AFD" w14:textId="77777777" w:rsidR="005E32E6" w:rsidRDefault="005E32E6" w:rsidP="00247030">
            <w:pPr>
              <w:adjustRightInd w:val="0"/>
              <w:snapToGrid w:val="0"/>
              <w:spacing w:line="320" w:lineRule="exact"/>
              <w:jc w:val="center"/>
              <w:rPr>
                <w:rFonts w:ascii="Times New Roman" w:eastAsia="方正黑体_GBK"/>
                <w:snapToGrid w:val="0"/>
                <w:szCs w:val="21"/>
              </w:rPr>
            </w:pPr>
            <w:r>
              <w:rPr>
                <w:rFonts w:ascii="Times New Roman" w:eastAsia="方正黑体_GBK"/>
                <w:snapToGrid w:val="0"/>
                <w:szCs w:val="21"/>
              </w:rPr>
              <w:t>备注</w:t>
            </w:r>
          </w:p>
        </w:tc>
      </w:tr>
      <w:tr w:rsidR="005E32E6" w14:paraId="66DE7B4B" w14:textId="77777777" w:rsidTr="00D2182E">
        <w:trPr>
          <w:trHeight w:val="372"/>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27390F64" w14:textId="77777777" w:rsidR="005E32E6" w:rsidRDefault="005E32E6" w:rsidP="00247030">
            <w:pPr>
              <w:adjustRightInd w:val="0"/>
              <w:snapToGrid w:val="0"/>
              <w:spacing w:line="320" w:lineRule="exact"/>
              <w:rPr>
                <w:rFonts w:ascii="Times New Roman"/>
                <w:snapToGrid w:val="0"/>
                <w:szCs w:val="21"/>
              </w:rPr>
            </w:pPr>
            <w:r w:rsidRPr="00DA49AF">
              <w:rPr>
                <w:rFonts w:ascii="Times New Roman" w:hint="eastAsia"/>
                <w:snapToGrid w:val="0"/>
                <w:color w:val="000000"/>
                <w:sz w:val="18"/>
                <w:szCs w:val="18"/>
              </w:rPr>
              <w:t>1</w:t>
            </w:r>
          </w:p>
        </w:tc>
        <w:tc>
          <w:tcPr>
            <w:tcW w:w="1567" w:type="dxa"/>
            <w:tcBorders>
              <w:top w:val="single" w:sz="4" w:space="0" w:color="000000"/>
              <w:left w:val="nil"/>
              <w:bottom w:val="single" w:sz="4" w:space="0" w:color="000000"/>
              <w:right w:val="single" w:sz="4" w:space="0" w:color="000000"/>
            </w:tcBorders>
            <w:vAlign w:val="center"/>
          </w:tcPr>
          <w:p w14:paraId="53103A68"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专著合作</w:t>
            </w:r>
          </w:p>
        </w:tc>
        <w:tc>
          <w:tcPr>
            <w:tcW w:w="1134" w:type="dxa"/>
            <w:tcBorders>
              <w:top w:val="single" w:sz="4" w:space="0" w:color="000000"/>
              <w:left w:val="nil"/>
              <w:bottom w:val="single" w:sz="4" w:space="0" w:color="000000"/>
              <w:right w:val="single" w:sz="4" w:space="0" w:color="000000"/>
            </w:tcBorders>
            <w:vAlign w:val="center"/>
          </w:tcPr>
          <w:p w14:paraId="309D98C6"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snapToGrid w:val="0"/>
                <w:color w:val="000000"/>
                <w:sz w:val="18"/>
                <w:szCs w:val="18"/>
              </w:rPr>
              <w:t>沈洪涛、姜山、何明、</w:t>
            </w:r>
            <w:r w:rsidRPr="008D1605">
              <w:rPr>
                <w:rFonts w:ascii="Times New Roman"/>
                <w:snapToGrid w:val="0"/>
                <w:color w:val="000000"/>
                <w:sz w:val="18"/>
                <w:szCs w:val="18"/>
              </w:rPr>
              <w:t>Kimikazu Sasa</w:t>
            </w:r>
            <w:r w:rsidRPr="008D1605">
              <w:rPr>
                <w:rFonts w:ascii="Times New Roman"/>
                <w:snapToGrid w:val="0"/>
                <w:color w:val="000000"/>
                <w:sz w:val="18"/>
                <w:szCs w:val="18"/>
              </w:rPr>
              <w:t>、黄保健、董克君、赵庆章、</w:t>
            </w:r>
            <w:r w:rsidRPr="008D1605">
              <w:rPr>
                <w:rFonts w:ascii="Times New Roman"/>
                <w:snapToGrid w:val="0"/>
                <w:color w:val="000000"/>
                <w:sz w:val="18"/>
                <w:szCs w:val="18"/>
              </w:rPr>
              <w:t>Seiji Hosoya</w:t>
            </w:r>
            <w:r w:rsidRPr="008D1605">
              <w:rPr>
                <w:rFonts w:ascii="Times New Roman"/>
                <w:snapToGrid w:val="0"/>
                <w:color w:val="000000"/>
                <w:sz w:val="18"/>
                <w:szCs w:val="18"/>
              </w:rPr>
              <w:t>、孟齐</w:t>
            </w:r>
          </w:p>
        </w:tc>
        <w:tc>
          <w:tcPr>
            <w:tcW w:w="1559" w:type="dxa"/>
            <w:tcBorders>
              <w:top w:val="single" w:sz="4" w:space="0" w:color="000000"/>
              <w:left w:val="nil"/>
              <w:bottom w:val="single" w:sz="4" w:space="0" w:color="000000"/>
              <w:right w:val="single" w:sz="4" w:space="0" w:color="000000"/>
            </w:tcBorders>
            <w:vAlign w:val="center"/>
          </w:tcPr>
          <w:p w14:paraId="28FABA79"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2</w:t>
            </w:r>
            <w:r w:rsidRPr="008D1605">
              <w:rPr>
                <w:rFonts w:ascii="Times New Roman"/>
                <w:snapToGrid w:val="0"/>
                <w:color w:val="000000"/>
                <w:sz w:val="18"/>
                <w:szCs w:val="18"/>
              </w:rPr>
              <w:t>012-2020</w:t>
            </w:r>
          </w:p>
        </w:tc>
        <w:tc>
          <w:tcPr>
            <w:tcW w:w="1984" w:type="dxa"/>
            <w:tcBorders>
              <w:top w:val="single" w:sz="4" w:space="0" w:color="000000"/>
              <w:left w:val="nil"/>
              <w:bottom w:val="single" w:sz="4" w:space="0" w:color="000000"/>
              <w:right w:val="single" w:sz="4" w:space="0" w:color="000000"/>
            </w:tcBorders>
            <w:vAlign w:val="center"/>
          </w:tcPr>
          <w:p w14:paraId="35D085EE"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snapToGrid w:val="0"/>
                <w:color w:val="000000"/>
                <w:sz w:val="18"/>
                <w:szCs w:val="18"/>
              </w:rPr>
              <w:t>Exposure age dating of Chinese tiankengs by 36Cl-AMS</w:t>
            </w:r>
            <w:r w:rsidRPr="008D1605">
              <w:rPr>
                <w:rFonts w:ascii="Times New Roman"/>
                <w:snapToGrid w:val="0"/>
                <w:color w:val="000000"/>
                <w:sz w:val="18"/>
                <w:szCs w:val="18"/>
              </w:rPr>
              <w:t>，</w:t>
            </w:r>
            <w:r w:rsidRPr="008D1605">
              <w:rPr>
                <w:rFonts w:ascii="Times New Roman"/>
                <w:snapToGrid w:val="0"/>
                <w:color w:val="000000"/>
                <w:sz w:val="18"/>
                <w:szCs w:val="18"/>
              </w:rPr>
              <w:t>Nuclear Instruments and Methods in Physics Research Section B , 2019, 459: 29-35.</w:t>
            </w:r>
          </w:p>
        </w:tc>
        <w:tc>
          <w:tcPr>
            <w:tcW w:w="1134" w:type="dxa"/>
            <w:tcBorders>
              <w:top w:val="single" w:sz="4" w:space="0" w:color="000000"/>
              <w:left w:val="nil"/>
              <w:bottom w:val="single" w:sz="4" w:space="0" w:color="000000"/>
              <w:right w:val="single" w:sz="4" w:space="0" w:color="000000"/>
            </w:tcBorders>
            <w:vAlign w:val="center"/>
          </w:tcPr>
          <w:p w14:paraId="1BAECA5D"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1</w:t>
            </w:r>
            <w:r w:rsidRPr="008D1605">
              <w:rPr>
                <w:rFonts w:ascii="Times New Roman"/>
                <w:snapToGrid w:val="0"/>
                <w:color w:val="000000"/>
                <w:sz w:val="18"/>
                <w:szCs w:val="18"/>
              </w:rPr>
              <w:t>-1</w:t>
            </w:r>
          </w:p>
        </w:tc>
        <w:tc>
          <w:tcPr>
            <w:tcW w:w="1134" w:type="dxa"/>
            <w:tcBorders>
              <w:top w:val="single" w:sz="4" w:space="0" w:color="000000"/>
              <w:left w:val="nil"/>
              <w:bottom w:val="single" w:sz="4" w:space="0" w:color="000000"/>
              <w:right w:val="single" w:sz="4" w:space="0" w:color="000000"/>
            </w:tcBorders>
            <w:vAlign w:val="center"/>
          </w:tcPr>
          <w:p w14:paraId="1B960F87" w14:textId="77777777" w:rsidR="005E32E6" w:rsidRDefault="005E32E6" w:rsidP="00247030">
            <w:pPr>
              <w:adjustRightInd w:val="0"/>
              <w:snapToGrid w:val="0"/>
              <w:spacing w:line="320" w:lineRule="exact"/>
              <w:rPr>
                <w:rFonts w:ascii="Times New Roman"/>
                <w:snapToGrid w:val="0"/>
                <w:szCs w:val="21"/>
              </w:rPr>
            </w:pPr>
          </w:p>
        </w:tc>
      </w:tr>
      <w:tr w:rsidR="005E32E6" w14:paraId="79E1A25E" w14:textId="77777777" w:rsidTr="00D2182E">
        <w:trPr>
          <w:trHeight w:val="372"/>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002CD081" w14:textId="77777777" w:rsidR="005E32E6" w:rsidRDefault="005E32E6" w:rsidP="00247030">
            <w:pPr>
              <w:adjustRightInd w:val="0"/>
              <w:snapToGrid w:val="0"/>
              <w:spacing w:line="320" w:lineRule="exact"/>
              <w:rPr>
                <w:rFonts w:ascii="Times New Roman"/>
                <w:snapToGrid w:val="0"/>
                <w:szCs w:val="21"/>
              </w:rPr>
            </w:pPr>
            <w:r w:rsidRPr="00DA49AF">
              <w:rPr>
                <w:rFonts w:ascii="Times New Roman" w:hint="eastAsia"/>
                <w:snapToGrid w:val="0"/>
                <w:color w:val="000000"/>
                <w:sz w:val="18"/>
                <w:szCs w:val="18"/>
              </w:rPr>
              <w:t>2</w:t>
            </w:r>
          </w:p>
        </w:tc>
        <w:tc>
          <w:tcPr>
            <w:tcW w:w="1567" w:type="dxa"/>
            <w:tcBorders>
              <w:top w:val="single" w:sz="4" w:space="0" w:color="000000"/>
              <w:left w:val="nil"/>
              <w:bottom w:val="single" w:sz="4" w:space="0" w:color="000000"/>
              <w:right w:val="single" w:sz="4" w:space="0" w:color="000000"/>
            </w:tcBorders>
            <w:vAlign w:val="center"/>
          </w:tcPr>
          <w:p w14:paraId="524799B0"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专著合作</w:t>
            </w:r>
          </w:p>
        </w:tc>
        <w:tc>
          <w:tcPr>
            <w:tcW w:w="1134" w:type="dxa"/>
            <w:tcBorders>
              <w:top w:val="single" w:sz="4" w:space="0" w:color="000000"/>
              <w:left w:val="nil"/>
              <w:bottom w:val="single" w:sz="4" w:space="0" w:color="000000"/>
              <w:right w:val="single" w:sz="4" w:space="0" w:color="000000"/>
            </w:tcBorders>
            <w:vAlign w:val="center"/>
          </w:tcPr>
          <w:p w14:paraId="1FDFD0F4"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snapToGrid w:val="0"/>
                <w:color w:val="000000"/>
                <w:sz w:val="18"/>
                <w:szCs w:val="18"/>
              </w:rPr>
              <w:t>沈洪涛、姜山、何明、</w:t>
            </w:r>
            <w:r w:rsidRPr="008D1605">
              <w:rPr>
                <w:rFonts w:ascii="Times New Roman"/>
                <w:snapToGrid w:val="0"/>
                <w:color w:val="000000"/>
                <w:sz w:val="18"/>
                <w:szCs w:val="18"/>
              </w:rPr>
              <w:t>Kimikazu Sasa</w:t>
            </w:r>
            <w:r w:rsidRPr="008D1605">
              <w:rPr>
                <w:rFonts w:ascii="Times New Roman"/>
                <w:snapToGrid w:val="0"/>
                <w:color w:val="000000"/>
                <w:sz w:val="18"/>
                <w:szCs w:val="18"/>
              </w:rPr>
              <w:t>、黄保健、董克君、赵庆章、</w:t>
            </w:r>
            <w:r w:rsidRPr="008D1605">
              <w:rPr>
                <w:rFonts w:ascii="Times New Roman"/>
                <w:snapToGrid w:val="0"/>
                <w:color w:val="000000"/>
                <w:sz w:val="18"/>
                <w:szCs w:val="18"/>
              </w:rPr>
              <w:t>Seiji Hosoya</w:t>
            </w:r>
            <w:r w:rsidRPr="008D1605">
              <w:rPr>
                <w:rFonts w:ascii="Times New Roman"/>
                <w:snapToGrid w:val="0"/>
                <w:color w:val="000000"/>
                <w:sz w:val="18"/>
                <w:szCs w:val="18"/>
              </w:rPr>
              <w:t>、孟齐</w:t>
            </w:r>
          </w:p>
        </w:tc>
        <w:tc>
          <w:tcPr>
            <w:tcW w:w="1559" w:type="dxa"/>
            <w:tcBorders>
              <w:top w:val="single" w:sz="4" w:space="0" w:color="000000"/>
              <w:left w:val="nil"/>
              <w:bottom w:val="single" w:sz="4" w:space="0" w:color="000000"/>
              <w:right w:val="single" w:sz="4" w:space="0" w:color="000000"/>
            </w:tcBorders>
            <w:vAlign w:val="center"/>
          </w:tcPr>
          <w:p w14:paraId="685FE499"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2</w:t>
            </w:r>
            <w:r w:rsidRPr="008D1605">
              <w:rPr>
                <w:rFonts w:ascii="Times New Roman"/>
                <w:snapToGrid w:val="0"/>
                <w:color w:val="000000"/>
                <w:sz w:val="18"/>
                <w:szCs w:val="18"/>
              </w:rPr>
              <w:t>012-2020</w:t>
            </w:r>
          </w:p>
        </w:tc>
        <w:tc>
          <w:tcPr>
            <w:tcW w:w="1984" w:type="dxa"/>
            <w:tcBorders>
              <w:top w:val="single" w:sz="4" w:space="0" w:color="000000"/>
              <w:left w:val="nil"/>
              <w:bottom w:val="single" w:sz="4" w:space="0" w:color="000000"/>
              <w:right w:val="single" w:sz="4" w:space="0" w:color="000000"/>
            </w:tcBorders>
            <w:vAlign w:val="center"/>
          </w:tcPr>
          <w:p w14:paraId="41D1B81E"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snapToGrid w:val="0"/>
                <w:color w:val="000000"/>
                <w:sz w:val="18"/>
                <w:szCs w:val="18"/>
              </w:rPr>
              <w:t>36Cl preparation method for Chinese Karst samples (Tiankeng)</w:t>
            </w:r>
            <w:r w:rsidRPr="008D1605">
              <w:rPr>
                <w:rFonts w:ascii="Times New Roman"/>
                <w:snapToGrid w:val="0"/>
                <w:color w:val="000000"/>
                <w:sz w:val="18"/>
                <w:szCs w:val="18"/>
              </w:rPr>
              <w:t>，</w:t>
            </w:r>
            <w:r w:rsidRPr="008D1605">
              <w:rPr>
                <w:rFonts w:ascii="Times New Roman"/>
                <w:snapToGrid w:val="0"/>
                <w:color w:val="000000"/>
                <w:sz w:val="18"/>
                <w:szCs w:val="18"/>
              </w:rPr>
              <w:t>Nuclear Instruments and Methods in Physics Research Section B , 2019,458</w:t>
            </w:r>
            <w:r w:rsidRPr="008D1605">
              <w:rPr>
                <w:rFonts w:ascii="Times New Roman"/>
                <w:snapToGrid w:val="0"/>
                <w:color w:val="000000"/>
                <w:sz w:val="18"/>
                <w:szCs w:val="18"/>
              </w:rPr>
              <w:t>：</w:t>
            </w:r>
            <w:r w:rsidRPr="008D1605">
              <w:rPr>
                <w:rFonts w:ascii="Times New Roman"/>
                <w:snapToGrid w:val="0"/>
                <w:color w:val="000000"/>
                <w:sz w:val="18"/>
                <w:szCs w:val="18"/>
              </w:rPr>
              <w:t>126-129</w:t>
            </w:r>
          </w:p>
        </w:tc>
        <w:tc>
          <w:tcPr>
            <w:tcW w:w="1134" w:type="dxa"/>
            <w:tcBorders>
              <w:top w:val="single" w:sz="4" w:space="0" w:color="000000"/>
              <w:left w:val="nil"/>
              <w:bottom w:val="single" w:sz="4" w:space="0" w:color="000000"/>
              <w:right w:val="single" w:sz="4" w:space="0" w:color="000000"/>
            </w:tcBorders>
            <w:vAlign w:val="center"/>
          </w:tcPr>
          <w:p w14:paraId="25913E60"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1</w:t>
            </w:r>
            <w:r w:rsidRPr="008D1605">
              <w:rPr>
                <w:rFonts w:ascii="Times New Roman"/>
                <w:snapToGrid w:val="0"/>
                <w:color w:val="000000"/>
                <w:sz w:val="18"/>
                <w:szCs w:val="18"/>
              </w:rPr>
              <w:t>-2</w:t>
            </w:r>
          </w:p>
        </w:tc>
        <w:tc>
          <w:tcPr>
            <w:tcW w:w="1134" w:type="dxa"/>
            <w:tcBorders>
              <w:top w:val="single" w:sz="4" w:space="0" w:color="000000"/>
              <w:left w:val="nil"/>
              <w:bottom w:val="single" w:sz="4" w:space="0" w:color="000000"/>
              <w:right w:val="single" w:sz="4" w:space="0" w:color="000000"/>
            </w:tcBorders>
            <w:vAlign w:val="center"/>
          </w:tcPr>
          <w:p w14:paraId="5012BCCB" w14:textId="77777777" w:rsidR="005E32E6" w:rsidRDefault="005E32E6" w:rsidP="00247030">
            <w:pPr>
              <w:adjustRightInd w:val="0"/>
              <w:snapToGrid w:val="0"/>
              <w:spacing w:line="320" w:lineRule="exact"/>
              <w:rPr>
                <w:rFonts w:ascii="Times New Roman"/>
                <w:snapToGrid w:val="0"/>
                <w:szCs w:val="21"/>
              </w:rPr>
            </w:pPr>
          </w:p>
        </w:tc>
      </w:tr>
      <w:tr w:rsidR="005E32E6" w14:paraId="765676C8" w14:textId="77777777" w:rsidTr="00D2182E">
        <w:trPr>
          <w:trHeight w:val="372"/>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601EDC32" w14:textId="77777777" w:rsidR="005E32E6" w:rsidRDefault="005E32E6" w:rsidP="00247030">
            <w:pPr>
              <w:adjustRightInd w:val="0"/>
              <w:snapToGrid w:val="0"/>
              <w:spacing w:line="320" w:lineRule="exact"/>
              <w:rPr>
                <w:rFonts w:ascii="Times New Roman"/>
                <w:snapToGrid w:val="0"/>
                <w:szCs w:val="21"/>
              </w:rPr>
            </w:pPr>
            <w:r w:rsidRPr="00DA49AF">
              <w:rPr>
                <w:rFonts w:ascii="Times New Roman" w:hint="eastAsia"/>
                <w:snapToGrid w:val="0"/>
                <w:color w:val="000000"/>
                <w:sz w:val="18"/>
                <w:szCs w:val="18"/>
              </w:rPr>
              <w:t>3</w:t>
            </w:r>
          </w:p>
        </w:tc>
        <w:tc>
          <w:tcPr>
            <w:tcW w:w="1567" w:type="dxa"/>
            <w:tcBorders>
              <w:top w:val="single" w:sz="4" w:space="0" w:color="000000"/>
              <w:left w:val="nil"/>
              <w:bottom w:val="single" w:sz="4" w:space="0" w:color="000000"/>
              <w:right w:val="single" w:sz="4" w:space="0" w:color="000000"/>
            </w:tcBorders>
            <w:vAlign w:val="center"/>
          </w:tcPr>
          <w:p w14:paraId="1AF2414F"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专著合作</w:t>
            </w:r>
          </w:p>
        </w:tc>
        <w:tc>
          <w:tcPr>
            <w:tcW w:w="1134" w:type="dxa"/>
            <w:tcBorders>
              <w:top w:val="single" w:sz="4" w:space="0" w:color="000000"/>
              <w:left w:val="nil"/>
              <w:bottom w:val="single" w:sz="4" w:space="0" w:color="000000"/>
              <w:right w:val="single" w:sz="4" w:space="0" w:color="000000"/>
            </w:tcBorders>
            <w:vAlign w:val="center"/>
          </w:tcPr>
          <w:p w14:paraId="5AC030B1"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snapToGrid w:val="0"/>
                <w:color w:val="000000"/>
                <w:sz w:val="18"/>
                <w:szCs w:val="18"/>
              </w:rPr>
              <w:t>沈洪涛、姜山、何明、</w:t>
            </w:r>
            <w:r w:rsidRPr="008D1605">
              <w:rPr>
                <w:rFonts w:ascii="Times New Roman"/>
                <w:snapToGrid w:val="0"/>
                <w:color w:val="000000"/>
                <w:sz w:val="18"/>
                <w:szCs w:val="18"/>
              </w:rPr>
              <w:t>Kimikazu Sasa</w:t>
            </w:r>
            <w:r w:rsidRPr="008D1605">
              <w:rPr>
                <w:rFonts w:ascii="Times New Roman"/>
                <w:snapToGrid w:val="0"/>
                <w:color w:val="000000"/>
                <w:sz w:val="18"/>
                <w:szCs w:val="18"/>
              </w:rPr>
              <w:t>、黄保健、董克君、赵庆章、</w:t>
            </w:r>
            <w:r w:rsidRPr="008D1605">
              <w:rPr>
                <w:rFonts w:ascii="Times New Roman"/>
                <w:snapToGrid w:val="0"/>
                <w:color w:val="000000"/>
                <w:sz w:val="18"/>
                <w:szCs w:val="18"/>
              </w:rPr>
              <w:t>Seiji Hosoya</w:t>
            </w:r>
            <w:r w:rsidRPr="008D1605">
              <w:rPr>
                <w:rFonts w:ascii="Times New Roman"/>
                <w:snapToGrid w:val="0"/>
                <w:color w:val="000000"/>
                <w:sz w:val="18"/>
                <w:szCs w:val="18"/>
              </w:rPr>
              <w:t>、孟齐</w:t>
            </w:r>
          </w:p>
        </w:tc>
        <w:tc>
          <w:tcPr>
            <w:tcW w:w="1559" w:type="dxa"/>
            <w:tcBorders>
              <w:top w:val="single" w:sz="4" w:space="0" w:color="000000"/>
              <w:left w:val="nil"/>
              <w:bottom w:val="single" w:sz="4" w:space="0" w:color="000000"/>
              <w:right w:val="single" w:sz="4" w:space="0" w:color="000000"/>
            </w:tcBorders>
            <w:vAlign w:val="center"/>
          </w:tcPr>
          <w:p w14:paraId="1A18CA99"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2</w:t>
            </w:r>
            <w:r w:rsidRPr="008D1605">
              <w:rPr>
                <w:rFonts w:ascii="Times New Roman"/>
                <w:snapToGrid w:val="0"/>
                <w:color w:val="000000"/>
                <w:sz w:val="18"/>
                <w:szCs w:val="18"/>
              </w:rPr>
              <w:t>012-2020</w:t>
            </w:r>
          </w:p>
        </w:tc>
        <w:tc>
          <w:tcPr>
            <w:tcW w:w="1984" w:type="dxa"/>
            <w:tcBorders>
              <w:top w:val="single" w:sz="4" w:space="0" w:color="000000"/>
              <w:left w:val="nil"/>
              <w:bottom w:val="single" w:sz="4" w:space="0" w:color="000000"/>
              <w:right w:val="single" w:sz="4" w:space="0" w:color="000000"/>
            </w:tcBorders>
            <w:vAlign w:val="center"/>
          </w:tcPr>
          <w:p w14:paraId="44211052" w14:textId="77777777" w:rsidR="005E32E6" w:rsidRDefault="005E32E6" w:rsidP="00247030">
            <w:pPr>
              <w:adjustRightInd w:val="0"/>
              <w:snapToGrid w:val="0"/>
              <w:spacing w:line="320" w:lineRule="exact"/>
              <w:rPr>
                <w:rFonts w:ascii="Times New Roman"/>
                <w:snapToGrid w:val="0"/>
                <w:szCs w:val="21"/>
              </w:rPr>
            </w:pPr>
            <w:bookmarkStart w:id="18" w:name="OLE_LINK67"/>
            <w:r w:rsidRPr="008D1605">
              <w:rPr>
                <w:rFonts w:ascii="Times New Roman"/>
                <w:snapToGrid w:val="0"/>
                <w:color w:val="000000"/>
                <w:sz w:val="18"/>
                <w:szCs w:val="18"/>
              </w:rPr>
              <w:t>Methodological study on exposure date of Tiankeng by AMS measurement of in situ produced cosmogenic Cl-36</w:t>
            </w:r>
            <w:bookmarkEnd w:id="18"/>
            <w:r w:rsidRPr="008D1605">
              <w:rPr>
                <w:rFonts w:ascii="Times New Roman"/>
                <w:snapToGrid w:val="0"/>
                <w:color w:val="000000"/>
                <w:sz w:val="18"/>
                <w:szCs w:val="18"/>
              </w:rPr>
              <w:t>，</w:t>
            </w:r>
            <w:r w:rsidRPr="008D1605">
              <w:rPr>
                <w:rFonts w:ascii="Times New Roman"/>
                <w:snapToGrid w:val="0"/>
                <w:color w:val="000000"/>
                <w:sz w:val="18"/>
                <w:szCs w:val="18"/>
              </w:rPr>
              <w:t>Nuclear Instruments and Methods in Physics Research Section B , 2013, 294: 611-615.</w:t>
            </w:r>
          </w:p>
        </w:tc>
        <w:tc>
          <w:tcPr>
            <w:tcW w:w="1134" w:type="dxa"/>
            <w:tcBorders>
              <w:top w:val="single" w:sz="4" w:space="0" w:color="000000"/>
              <w:left w:val="nil"/>
              <w:bottom w:val="single" w:sz="4" w:space="0" w:color="000000"/>
              <w:right w:val="single" w:sz="4" w:space="0" w:color="000000"/>
            </w:tcBorders>
            <w:vAlign w:val="center"/>
          </w:tcPr>
          <w:p w14:paraId="437BF13B"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1</w:t>
            </w:r>
            <w:r w:rsidRPr="008D1605">
              <w:rPr>
                <w:rFonts w:ascii="Times New Roman"/>
                <w:snapToGrid w:val="0"/>
                <w:color w:val="000000"/>
                <w:sz w:val="18"/>
                <w:szCs w:val="18"/>
              </w:rPr>
              <w:t>-3</w:t>
            </w:r>
          </w:p>
        </w:tc>
        <w:tc>
          <w:tcPr>
            <w:tcW w:w="1134" w:type="dxa"/>
            <w:tcBorders>
              <w:top w:val="single" w:sz="4" w:space="0" w:color="000000"/>
              <w:left w:val="nil"/>
              <w:bottom w:val="single" w:sz="4" w:space="0" w:color="000000"/>
              <w:right w:val="single" w:sz="4" w:space="0" w:color="000000"/>
            </w:tcBorders>
            <w:vAlign w:val="center"/>
          </w:tcPr>
          <w:p w14:paraId="04E23D4D" w14:textId="77777777" w:rsidR="005E32E6" w:rsidRDefault="005E32E6" w:rsidP="00247030">
            <w:pPr>
              <w:adjustRightInd w:val="0"/>
              <w:snapToGrid w:val="0"/>
              <w:spacing w:line="320" w:lineRule="exact"/>
              <w:rPr>
                <w:rFonts w:ascii="Times New Roman"/>
                <w:snapToGrid w:val="0"/>
                <w:szCs w:val="21"/>
              </w:rPr>
            </w:pPr>
          </w:p>
        </w:tc>
      </w:tr>
      <w:tr w:rsidR="00D2182E" w14:paraId="41959779" w14:textId="77777777" w:rsidTr="00D2182E">
        <w:trPr>
          <w:trHeight w:val="372"/>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6E17BF41" w14:textId="77777777" w:rsidR="00D2182E" w:rsidRDefault="00D2182E" w:rsidP="00D2182E">
            <w:pPr>
              <w:adjustRightInd w:val="0"/>
              <w:snapToGrid w:val="0"/>
              <w:spacing w:line="320" w:lineRule="exact"/>
              <w:rPr>
                <w:rFonts w:ascii="Times New Roman"/>
                <w:snapToGrid w:val="0"/>
                <w:szCs w:val="21"/>
              </w:rPr>
            </w:pPr>
            <w:r w:rsidRPr="00DA49AF">
              <w:rPr>
                <w:rFonts w:ascii="Times New Roman" w:hint="eastAsia"/>
                <w:snapToGrid w:val="0"/>
                <w:color w:val="000000"/>
                <w:sz w:val="18"/>
                <w:szCs w:val="18"/>
              </w:rPr>
              <w:t>4</w:t>
            </w:r>
          </w:p>
        </w:tc>
        <w:tc>
          <w:tcPr>
            <w:tcW w:w="1567" w:type="dxa"/>
            <w:tcBorders>
              <w:top w:val="single" w:sz="4" w:space="0" w:color="000000"/>
              <w:left w:val="nil"/>
              <w:bottom w:val="single" w:sz="4" w:space="0" w:color="000000"/>
              <w:right w:val="single" w:sz="4" w:space="0" w:color="000000"/>
            </w:tcBorders>
            <w:vAlign w:val="center"/>
          </w:tcPr>
          <w:p w14:paraId="20111055" w14:textId="77777777" w:rsidR="00D2182E" w:rsidRDefault="00D2182E" w:rsidP="00D2182E">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专著合作</w:t>
            </w:r>
          </w:p>
        </w:tc>
        <w:tc>
          <w:tcPr>
            <w:tcW w:w="1134" w:type="dxa"/>
            <w:tcBorders>
              <w:top w:val="single" w:sz="4" w:space="0" w:color="000000"/>
              <w:left w:val="nil"/>
              <w:bottom w:val="single" w:sz="4" w:space="0" w:color="000000"/>
              <w:right w:val="single" w:sz="4" w:space="0" w:color="000000"/>
            </w:tcBorders>
            <w:vAlign w:val="center"/>
          </w:tcPr>
          <w:p w14:paraId="49AC6020" w14:textId="4621344E" w:rsidR="00D2182E" w:rsidRDefault="00D2182E" w:rsidP="00D2182E">
            <w:pPr>
              <w:adjustRightInd w:val="0"/>
              <w:snapToGrid w:val="0"/>
              <w:spacing w:line="320" w:lineRule="exact"/>
              <w:rPr>
                <w:rFonts w:ascii="Times New Roman"/>
                <w:snapToGrid w:val="0"/>
                <w:szCs w:val="21"/>
              </w:rPr>
            </w:pPr>
            <w:r w:rsidRPr="008D1605">
              <w:rPr>
                <w:rFonts w:ascii="Times New Roman"/>
                <w:snapToGrid w:val="0"/>
                <w:color w:val="000000"/>
                <w:sz w:val="18"/>
                <w:szCs w:val="18"/>
              </w:rPr>
              <w:t>沈洪涛、姜山、何明、</w:t>
            </w:r>
            <w:r>
              <w:rPr>
                <w:rFonts w:ascii="Times New Roman" w:hint="eastAsia"/>
                <w:snapToGrid w:val="0"/>
                <w:color w:val="000000"/>
                <w:sz w:val="18"/>
                <w:szCs w:val="18"/>
              </w:rPr>
              <w:t>董克君</w:t>
            </w:r>
          </w:p>
        </w:tc>
        <w:tc>
          <w:tcPr>
            <w:tcW w:w="1559" w:type="dxa"/>
            <w:tcBorders>
              <w:top w:val="single" w:sz="4" w:space="0" w:color="000000"/>
              <w:left w:val="nil"/>
              <w:bottom w:val="single" w:sz="4" w:space="0" w:color="000000"/>
              <w:right w:val="single" w:sz="4" w:space="0" w:color="000000"/>
            </w:tcBorders>
            <w:vAlign w:val="center"/>
          </w:tcPr>
          <w:p w14:paraId="74F07DE5" w14:textId="77777777" w:rsidR="00D2182E" w:rsidRDefault="00D2182E" w:rsidP="00D2182E">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2</w:t>
            </w:r>
            <w:r w:rsidRPr="008D1605">
              <w:rPr>
                <w:rFonts w:ascii="Times New Roman"/>
                <w:snapToGrid w:val="0"/>
                <w:color w:val="000000"/>
                <w:sz w:val="18"/>
                <w:szCs w:val="18"/>
              </w:rPr>
              <w:t>012-2020</w:t>
            </w:r>
          </w:p>
        </w:tc>
        <w:tc>
          <w:tcPr>
            <w:tcW w:w="1984" w:type="dxa"/>
            <w:tcBorders>
              <w:top w:val="single" w:sz="4" w:space="0" w:color="000000"/>
              <w:left w:val="nil"/>
              <w:bottom w:val="single" w:sz="4" w:space="0" w:color="000000"/>
              <w:right w:val="single" w:sz="4" w:space="0" w:color="000000"/>
            </w:tcBorders>
            <w:vAlign w:val="center"/>
          </w:tcPr>
          <w:p w14:paraId="491AA4F7" w14:textId="77258AB8" w:rsidR="00D2182E" w:rsidRDefault="00D2182E" w:rsidP="00D2182E">
            <w:pPr>
              <w:adjustRightInd w:val="0"/>
              <w:snapToGrid w:val="0"/>
              <w:spacing w:line="320" w:lineRule="exact"/>
              <w:rPr>
                <w:rFonts w:ascii="Times New Roman" w:hint="eastAsia"/>
                <w:snapToGrid w:val="0"/>
                <w:szCs w:val="21"/>
              </w:rPr>
            </w:pPr>
            <w:r w:rsidRPr="00D2182E">
              <w:rPr>
                <w:rFonts w:ascii="Times New Roman"/>
                <w:snapToGrid w:val="0"/>
                <w:color w:val="000000"/>
                <w:sz w:val="18"/>
                <w:szCs w:val="18"/>
              </w:rPr>
              <w:t>An isobar separation method with Q3D magnetic spectrometer for AMS</w:t>
            </w:r>
            <w:r>
              <w:rPr>
                <w:rFonts w:ascii="Times New Roman" w:hint="eastAsia"/>
                <w:snapToGrid w:val="0"/>
                <w:color w:val="000000"/>
                <w:sz w:val="18"/>
                <w:szCs w:val="18"/>
              </w:rPr>
              <w:t xml:space="preserve">, </w:t>
            </w:r>
            <w:r w:rsidRPr="00106EEA">
              <w:rPr>
                <w:rFonts w:ascii="Times New Roman"/>
                <w:snapToGrid w:val="0"/>
                <w:color w:val="000000"/>
                <w:sz w:val="18"/>
                <w:szCs w:val="18"/>
              </w:rPr>
              <w:t>Nuclear Instruments and Methods in Physics Research Section B: Beam Interactions with Materials and Atoms,</w:t>
            </w:r>
            <w:r>
              <w:rPr>
                <w:rFonts w:ascii="Times New Roman" w:hint="eastAsia"/>
                <w:snapToGrid w:val="0"/>
                <w:color w:val="000000"/>
                <w:sz w:val="18"/>
                <w:szCs w:val="18"/>
              </w:rPr>
              <w:t xml:space="preserve"> </w:t>
            </w:r>
            <w:r>
              <w:rPr>
                <w:rFonts w:ascii="Times New Roman" w:hint="eastAsia"/>
                <w:snapToGrid w:val="0"/>
                <w:color w:val="000000"/>
                <w:sz w:val="18"/>
                <w:szCs w:val="18"/>
              </w:rPr>
              <w:t>2010,</w:t>
            </w:r>
            <w:r w:rsidRPr="00622BB6">
              <w:rPr>
                <w:rFonts w:ascii="Times New Roman"/>
                <w:snapToGrid w:val="0"/>
                <w:color w:val="000000"/>
                <w:sz w:val="18"/>
                <w:szCs w:val="18"/>
              </w:rPr>
              <w:t xml:space="preserve"> 622(3):536-541.</w:t>
            </w:r>
          </w:p>
        </w:tc>
        <w:tc>
          <w:tcPr>
            <w:tcW w:w="1134" w:type="dxa"/>
            <w:tcBorders>
              <w:top w:val="single" w:sz="4" w:space="0" w:color="000000"/>
              <w:left w:val="nil"/>
              <w:bottom w:val="single" w:sz="4" w:space="0" w:color="000000"/>
              <w:right w:val="single" w:sz="4" w:space="0" w:color="000000"/>
            </w:tcBorders>
            <w:vAlign w:val="center"/>
          </w:tcPr>
          <w:p w14:paraId="1E376B6E" w14:textId="77777777" w:rsidR="00D2182E" w:rsidRDefault="00D2182E" w:rsidP="00D2182E">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1</w:t>
            </w:r>
            <w:r w:rsidRPr="008D1605">
              <w:rPr>
                <w:rFonts w:ascii="Times New Roman"/>
                <w:snapToGrid w:val="0"/>
                <w:color w:val="000000"/>
                <w:sz w:val="18"/>
                <w:szCs w:val="18"/>
              </w:rPr>
              <w:t>-4</w:t>
            </w:r>
          </w:p>
        </w:tc>
        <w:tc>
          <w:tcPr>
            <w:tcW w:w="1134" w:type="dxa"/>
            <w:tcBorders>
              <w:top w:val="single" w:sz="4" w:space="0" w:color="000000"/>
              <w:left w:val="nil"/>
              <w:bottom w:val="single" w:sz="4" w:space="0" w:color="000000"/>
              <w:right w:val="single" w:sz="4" w:space="0" w:color="000000"/>
            </w:tcBorders>
            <w:vAlign w:val="center"/>
          </w:tcPr>
          <w:p w14:paraId="4F210A51" w14:textId="77777777" w:rsidR="00D2182E" w:rsidRDefault="00D2182E" w:rsidP="00D2182E">
            <w:pPr>
              <w:adjustRightInd w:val="0"/>
              <w:snapToGrid w:val="0"/>
              <w:spacing w:line="320" w:lineRule="exact"/>
              <w:rPr>
                <w:rFonts w:ascii="Times New Roman"/>
                <w:snapToGrid w:val="0"/>
                <w:szCs w:val="21"/>
              </w:rPr>
            </w:pPr>
          </w:p>
        </w:tc>
      </w:tr>
      <w:tr w:rsidR="005E32E6" w14:paraId="206BF338" w14:textId="77777777" w:rsidTr="00D2182E">
        <w:trPr>
          <w:trHeight w:val="372"/>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22E0D2D4" w14:textId="77777777" w:rsidR="005E32E6" w:rsidRDefault="005E32E6" w:rsidP="00247030">
            <w:pPr>
              <w:adjustRightInd w:val="0"/>
              <w:snapToGrid w:val="0"/>
              <w:spacing w:line="320" w:lineRule="exact"/>
              <w:rPr>
                <w:rFonts w:ascii="Times New Roman"/>
                <w:snapToGrid w:val="0"/>
                <w:szCs w:val="21"/>
              </w:rPr>
            </w:pPr>
            <w:r w:rsidRPr="00DA49AF">
              <w:rPr>
                <w:rFonts w:ascii="Times New Roman" w:hint="eastAsia"/>
                <w:snapToGrid w:val="0"/>
                <w:color w:val="000000"/>
                <w:sz w:val="18"/>
                <w:szCs w:val="18"/>
              </w:rPr>
              <w:t>5</w:t>
            </w:r>
          </w:p>
        </w:tc>
        <w:tc>
          <w:tcPr>
            <w:tcW w:w="1567" w:type="dxa"/>
            <w:tcBorders>
              <w:top w:val="single" w:sz="4" w:space="0" w:color="000000"/>
              <w:left w:val="nil"/>
              <w:bottom w:val="single" w:sz="4" w:space="0" w:color="000000"/>
              <w:right w:val="single" w:sz="4" w:space="0" w:color="000000"/>
            </w:tcBorders>
            <w:vAlign w:val="center"/>
          </w:tcPr>
          <w:p w14:paraId="2604C8A3"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专著合作</w:t>
            </w:r>
          </w:p>
        </w:tc>
        <w:tc>
          <w:tcPr>
            <w:tcW w:w="1134" w:type="dxa"/>
            <w:tcBorders>
              <w:top w:val="single" w:sz="4" w:space="0" w:color="000000"/>
              <w:left w:val="nil"/>
              <w:bottom w:val="single" w:sz="4" w:space="0" w:color="000000"/>
              <w:right w:val="single" w:sz="4" w:space="0" w:color="000000"/>
            </w:tcBorders>
            <w:vAlign w:val="center"/>
          </w:tcPr>
          <w:p w14:paraId="2091E2D8"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snapToGrid w:val="0"/>
                <w:color w:val="000000"/>
                <w:sz w:val="18"/>
                <w:szCs w:val="18"/>
              </w:rPr>
              <w:t>沈洪涛、</w:t>
            </w:r>
            <w:r w:rsidRPr="008D1605">
              <w:rPr>
                <w:rFonts w:ascii="Times New Roman"/>
                <w:snapToGrid w:val="0"/>
                <w:color w:val="000000"/>
                <w:sz w:val="18"/>
                <w:szCs w:val="18"/>
              </w:rPr>
              <w:t xml:space="preserve">Kimikazu  </w:t>
            </w:r>
            <w:r w:rsidRPr="008D1605">
              <w:rPr>
                <w:rFonts w:ascii="Times New Roman"/>
                <w:snapToGrid w:val="0"/>
                <w:color w:val="000000"/>
                <w:sz w:val="18"/>
                <w:szCs w:val="18"/>
              </w:rPr>
              <w:lastRenderedPageBreak/>
              <w:t>Sasa</w:t>
            </w:r>
            <w:r w:rsidRPr="008D1605">
              <w:rPr>
                <w:rFonts w:ascii="Times New Roman"/>
                <w:snapToGrid w:val="0"/>
                <w:color w:val="000000"/>
                <w:sz w:val="18"/>
                <w:szCs w:val="18"/>
              </w:rPr>
              <w:t>、</w:t>
            </w:r>
            <w:r w:rsidRPr="008D1605">
              <w:rPr>
                <w:rFonts w:ascii="Times New Roman"/>
                <w:snapToGrid w:val="0"/>
                <w:color w:val="000000"/>
                <w:sz w:val="18"/>
                <w:szCs w:val="18"/>
              </w:rPr>
              <w:t>Seiji Hosoya</w:t>
            </w:r>
          </w:p>
        </w:tc>
        <w:tc>
          <w:tcPr>
            <w:tcW w:w="1559" w:type="dxa"/>
            <w:tcBorders>
              <w:top w:val="single" w:sz="4" w:space="0" w:color="000000"/>
              <w:left w:val="nil"/>
              <w:bottom w:val="single" w:sz="4" w:space="0" w:color="000000"/>
              <w:right w:val="single" w:sz="4" w:space="0" w:color="000000"/>
            </w:tcBorders>
            <w:vAlign w:val="center"/>
          </w:tcPr>
          <w:p w14:paraId="17B832D7"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lastRenderedPageBreak/>
              <w:t>2</w:t>
            </w:r>
            <w:r w:rsidRPr="008D1605">
              <w:rPr>
                <w:rFonts w:ascii="Times New Roman"/>
                <w:snapToGrid w:val="0"/>
                <w:color w:val="000000"/>
                <w:sz w:val="18"/>
                <w:szCs w:val="18"/>
              </w:rPr>
              <w:t>012-2020</w:t>
            </w:r>
          </w:p>
        </w:tc>
        <w:tc>
          <w:tcPr>
            <w:tcW w:w="1984" w:type="dxa"/>
            <w:tcBorders>
              <w:top w:val="single" w:sz="4" w:space="0" w:color="000000"/>
              <w:left w:val="nil"/>
              <w:bottom w:val="single" w:sz="4" w:space="0" w:color="000000"/>
              <w:right w:val="single" w:sz="4" w:space="0" w:color="000000"/>
            </w:tcBorders>
            <w:vAlign w:val="center"/>
          </w:tcPr>
          <w:p w14:paraId="108328B1"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snapToGrid w:val="0"/>
                <w:color w:val="000000"/>
                <w:sz w:val="18"/>
                <w:szCs w:val="18"/>
              </w:rPr>
              <w:t xml:space="preserve">Isobar suppression for 36Cl accelerator mass </w:t>
            </w:r>
            <w:r w:rsidRPr="008D1605">
              <w:rPr>
                <w:rFonts w:ascii="Times New Roman"/>
                <w:snapToGrid w:val="0"/>
                <w:color w:val="000000"/>
                <w:sz w:val="18"/>
                <w:szCs w:val="18"/>
              </w:rPr>
              <w:lastRenderedPageBreak/>
              <w:t>spectrometry at the University of Tsukuba</w:t>
            </w:r>
            <w:r w:rsidRPr="008D1605">
              <w:rPr>
                <w:rFonts w:ascii="Times New Roman"/>
                <w:snapToGrid w:val="0"/>
                <w:color w:val="000000"/>
                <w:sz w:val="18"/>
                <w:szCs w:val="18"/>
              </w:rPr>
              <w:t>，</w:t>
            </w:r>
            <w:r w:rsidRPr="008D1605">
              <w:rPr>
                <w:rFonts w:ascii="Times New Roman"/>
                <w:snapToGrid w:val="0"/>
                <w:color w:val="000000"/>
                <w:sz w:val="18"/>
                <w:szCs w:val="18"/>
              </w:rPr>
              <w:t>Nuclear Instruments and Methods in Physics Research Section B , 2019, 438</w:t>
            </w:r>
            <w:r w:rsidRPr="008D1605">
              <w:rPr>
                <w:rFonts w:ascii="Times New Roman"/>
                <w:snapToGrid w:val="0"/>
                <w:color w:val="000000"/>
                <w:sz w:val="18"/>
                <w:szCs w:val="18"/>
              </w:rPr>
              <w:t>：</w:t>
            </w:r>
            <w:r w:rsidRPr="008D1605">
              <w:rPr>
                <w:rFonts w:ascii="Times New Roman"/>
                <w:snapToGrid w:val="0"/>
                <w:color w:val="000000"/>
                <w:sz w:val="18"/>
                <w:szCs w:val="18"/>
              </w:rPr>
              <w:t>131-135.</w:t>
            </w:r>
          </w:p>
        </w:tc>
        <w:tc>
          <w:tcPr>
            <w:tcW w:w="1134" w:type="dxa"/>
            <w:tcBorders>
              <w:top w:val="single" w:sz="4" w:space="0" w:color="000000"/>
              <w:left w:val="nil"/>
              <w:bottom w:val="single" w:sz="4" w:space="0" w:color="000000"/>
              <w:right w:val="single" w:sz="4" w:space="0" w:color="000000"/>
            </w:tcBorders>
            <w:vAlign w:val="center"/>
          </w:tcPr>
          <w:p w14:paraId="12BCC5D3"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lastRenderedPageBreak/>
              <w:t>1</w:t>
            </w:r>
            <w:r w:rsidRPr="008D1605">
              <w:rPr>
                <w:rFonts w:ascii="Times New Roman"/>
                <w:snapToGrid w:val="0"/>
                <w:color w:val="000000"/>
                <w:sz w:val="18"/>
                <w:szCs w:val="18"/>
              </w:rPr>
              <w:t>-5</w:t>
            </w:r>
          </w:p>
        </w:tc>
        <w:tc>
          <w:tcPr>
            <w:tcW w:w="1134" w:type="dxa"/>
            <w:tcBorders>
              <w:top w:val="single" w:sz="4" w:space="0" w:color="000000"/>
              <w:left w:val="nil"/>
              <w:bottom w:val="single" w:sz="4" w:space="0" w:color="000000"/>
              <w:right w:val="single" w:sz="4" w:space="0" w:color="000000"/>
            </w:tcBorders>
            <w:vAlign w:val="center"/>
          </w:tcPr>
          <w:p w14:paraId="6EFDF9FB" w14:textId="77777777" w:rsidR="005E32E6" w:rsidRDefault="005E32E6" w:rsidP="00247030">
            <w:pPr>
              <w:adjustRightInd w:val="0"/>
              <w:snapToGrid w:val="0"/>
              <w:spacing w:line="320" w:lineRule="exact"/>
              <w:rPr>
                <w:rFonts w:ascii="Times New Roman"/>
                <w:snapToGrid w:val="0"/>
                <w:szCs w:val="21"/>
              </w:rPr>
            </w:pPr>
          </w:p>
        </w:tc>
      </w:tr>
      <w:tr w:rsidR="005E32E6" w14:paraId="170B1DB7" w14:textId="77777777" w:rsidTr="00D2182E">
        <w:trPr>
          <w:trHeight w:val="372"/>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685E6782" w14:textId="77777777" w:rsidR="005E32E6" w:rsidRDefault="005E32E6" w:rsidP="00247030">
            <w:pPr>
              <w:adjustRightInd w:val="0"/>
              <w:snapToGrid w:val="0"/>
              <w:spacing w:line="320" w:lineRule="exact"/>
              <w:rPr>
                <w:rFonts w:ascii="Times New Roman"/>
                <w:snapToGrid w:val="0"/>
                <w:szCs w:val="21"/>
              </w:rPr>
            </w:pPr>
            <w:r w:rsidRPr="00DA49AF">
              <w:rPr>
                <w:rFonts w:ascii="Times New Roman" w:hint="eastAsia"/>
                <w:snapToGrid w:val="0"/>
                <w:color w:val="000000"/>
                <w:sz w:val="18"/>
                <w:szCs w:val="18"/>
              </w:rPr>
              <w:t>6</w:t>
            </w:r>
          </w:p>
        </w:tc>
        <w:tc>
          <w:tcPr>
            <w:tcW w:w="1567" w:type="dxa"/>
            <w:tcBorders>
              <w:top w:val="single" w:sz="4" w:space="0" w:color="000000"/>
              <w:left w:val="nil"/>
              <w:bottom w:val="single" w:sz="4" w:space="0" w:color="000000"/>
              <w:right w:val="single" w:sz="4" w:space="0" w:color="000000"/>
            </w:tcBorders>
            <w:vAlign w:val="center"/>
          </w:tcPr>
          <w:p w14:paraId="08B5E0F6"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专著合作</w:t>
            </w:r>
          </w:p>
        </w:tc>
        <w:tc>
          <w:tcPr>
            <w:tcW w:w="1134" w:type="dxa"/>
            <w:tcBorders>
              <w:top w:val="single" w:sz="4" w:space="0" w:color="000000"/>
              <w:left w:val="nil"/>
              <w:bottom w:val="single" w:sz="4" w:space="0" w:color="000000"/>
              <w:right w:val="single" w:sz="4" w:space="0" w:color="000000"/>
            </w:tcBorders>
            <w:vAlign w:val="center"/>
          </w:tcPr>
          <w:p w14:paraId="44840513"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snapToGrid w:val="0"/>
                <w:color w:val="000000"/>
                <w:sz w:val="18"/>
                <w:szCs w:val="18"/>
              </w:rPr>
              <w:t>沈洪涛、</w:t>
            </w:r>
            <w:r w:rsidRPr="008D1605">
              <w:rPr>
                <w:rFonts w:ascii="Times New Roman"/>
                <w:snapToGrid w:val="0"/>
                <w:color w:val="000000"/>
                <w:sz w:val="18"/>
                <w:szCs w:val="18"/>
              </w:rPr>
              <w:t>Kimikazu  Sasa</w:t>
            </w:r>
            <w:r w:rsidRPr="008D1605">
              <w:rPr>
                <w:rFonts w:ascii="Times New Roman"/>
                <w:snapToGrid w:val="0"/>
                <w:color w:val="000000"/>
                <w:sz w:val="18"/>
                <w:szCs w:val="18"/>
              </w:rPr>
              <w:t>、</w:t>
            </w:r>
            <w:r w:rsidRPr="008D1605">
              <w:rPr>
                <w:rFonts w:ascii="Times New Roman"/>
                <w:snapToGrid w:val="0"/>
                <w:color w:val="000000"/>
                <w:sz w:val="18"/>
                <w:szCs w:val="18"/>
              </w:rPr>
              <w:t>Seiji Hosoya</w:t>
            </w:r>
          </w:p>
        </w:tc>
        <w:tc>
          <w:tcPr>
            <w:tcW w:w="1559" w:type="dxa"/>
            <w:tcBorders>
              <w:top w:val="single" w:sz="4" w:space="0" w:color="000000"/>
              <w:left w:val="nil"/>
              <w:bottom w:val="single" w:sz="4" w:space="0" w:color="000000"/>
              <w:right w:val="single" w:sz="4" w:space="0" w:color="000000"/>
            </w:tcBorders>
            <w:vAlign w:val="center"/>
          </w:tcPr>
          <w:p w14:paraId="17C37D3A"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2</w:t>
            </w:r>
            <w:r w:rsidRPr="008D1605">
              <w:rPr>
                <w:rFonts w:ascii="Times New Roman"/>
                <w:snapToGrid w:val="0"/>
                <w:color w:val="000000"/>
                <w:sz w:val="18"/>
                <w:szCs w:val="18"/>
              </w:rPr>
              <w:t>012-2020</w:t>
            </w:r>
          </w:p>
        </w:tc>
        <w:tc>
          <w:tcPr>
            <w:tcW w:w="1984" w:type="dxa"/>
            <w:tcBorders>
              <w:top w:val="single" w:sz="4" w:space="0" w:color="000000"/>
              <w:left w:val="nil"/>
              <w:bottom w:val="single" w:sz="4" w:space="0" w:color="000000"/>
              <w:right w:val="single" w:sz="4" w:space="0" w:color="000000"/>
            </w:tcBorders>
            <w:vAlign w:val="center"/>
          </w:tcPr>
          <w:p w14:paraId="41A7CCF2"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snapToGrid w:val="0"/>
                <w:color w:val="000000"/>
                <w:sz w:val="18"/>
                <w:szCs w:val="18"/>
              </w:rPr>
              <w:t>The 6 MV multi-nuclide AMS system at the University of Tsukuba, Japan: First performance report</w:t>
            </w:r>
            <w:r w:rsidRPr="008D1605">
              <w:rPr>
                <w:rFonts w:ascii="Times New Roman"/>
                <w:snapToGrid w:val="0"/>
                <w:color w:val="000000"/>
                <w:sz w:val="18"/>
                <w:szCs w:val="18"/>
              </w:rPr>
              <w:t>，</w:t>
            </w:r>
            <w:r w:rsidRPr="008D1605">
              <w:rPr>
                <w:rFonts w:ascii="Times New Roman"/>
                <w:snapToGrid w:val="0"/>
                <w:color w:val="000000"/>
                <w:sz w:val="18"/>
                <w:szCs w:val="18"/>
              </w:rPr>
              <w:t>Nuclear Instruments and Methods in Physics Research Section B , 2018, 437</w:t>
            </w:r>
            <w:r w:rsidRPr="008D1605">
              <w:rPr>
                <w:rFonts w:ascii="Times New Roman"/>
                <w:snapToGrid w:val="0"/>
                <w:color w:val="000000"/>
                <w:sz w:val="18"/>
                <w:szCs w:val="18"/>
              </w:rPr>
              <w:t>：</w:t>
            </w:r>
            <w:r w:rsidRPr="008D1605">
              <w:rPr>
                <w:rFonts w:ascii="Times New Roman"/>
                <w:snapToGrid w:val="0"/>
                <w:color w:val="000000"/>
                <w:sz w:val="18"/>
                <w:szCs w:val="18"/>
              </w:rPr>
              <w:t>98-102</w:t>
            </w:r>
          </w:p>
        </w:tc>
        <w:tc>
          <w:tcPr>
            <w:tcW w:w="1134" w:type="dxa"/>
            <w:tcBorders>
              <w:top w:val="single" w:sz="4" w:space="0" w:color="000000"/>
              <w:left w:val="nil"/>
              <w:bottom w:val="single" w:sz="4" w:space="0" w:color="000000"/>
              <w:right w:val="single" w:sz="4" w:space="0" w:color="000000"/>
            </w:tcBorders>
            <w:vAlign w:val="center"/>
          </w:tcPr>
          <w:p w14:paraId="5D6E4690"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1</w:t>
            </w:r>
            <w:r w:rsidRPr="008D1605">
              <w:rPr>
                <w:rFonts w:ascii="Times New Roman"/>
                <w:snapToGrid w:val="0"/>
                <w:color w:val="000000"/>
                <w:sz w:val="18"/>
                <w:szCs w:val="18"/>
              </w:rPr>
              <w:t>-6</w:t>
            </w:r>
          </w:p>
        </w:tc>
        <w:tc>
          <w:tcPr>
            <w:tcW w:w="1134" w:type="dxa"/>
            <w:tcBorders>
              <w:top w:val="single" w:sz="4" w:space="0" w:color="000000"/>
              <w:left w:val="nil"/>
              <w:bottom w:val="single" w:sz="4" w:space="0" w:color="000000"/>
              <w:right w:val="single" w:sz="4" w:space="0" w:color="000000"/>
            </w:tcBorders>
            <w:vAlign w:val="center"/>
          </w:tcPr>
          <w:p w14:paraId="6A95FCAB" w14:textId="77777777" w:rsidR="005E32E6" w:rsidRDefault="005E32E6" w:rsidP="00247030">
            <w:pPr>
              <w:adjustRightInd w:val="0"/>
              <w:snapToGrid w:val="0"/>
              <w:spacing w:line="320" w:lineRule="exact"/>
              <w:rPr>
                <w:rFonts w:ascii="Times New Roman"/>
                <w:snapToGrid w:val="0"/>
                <w:szCs w:val="21"/>
              </w:rPr>
            </w:pPr>
          </w:p>
        </w:tc>
      </w:tr>
      <w:tr w:rsidR="00D2182E" w14:paraId="409561CA" w14:textId="77777777" w:rsidTr="00D2182E">
        <w:trPr>
          <w:trHeight w:val="372"/>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207FB70C" w14:textId="77777777" w:rsidR="00D2182E" w:rsidRDefault="00D2182E" w:rsidP="00D2182E">
            <w:pPr>
              <w:adjustRightInd w:val="0"/>
              <w:snapToGrid w:val="0"/>
              <w:spacing w:line="320" w:lineRule="exact"/>
              <w:rPr>
                <w:rFonts w:ascii="Times New Roman"/>
                <w:snapToGrid w:val="0"/>
                <w:szCs w:val="21"/>
              </w:rPr>
            </w:pPr>
            <w:r w:rsidRPr="00DA49AF">
              <w:rPr>
                <w:rFonts w:ascii="Times New Roman" w:hint="eastAsia"/>
                <w:snapToGrid w:val="0"/>
                <w:color w:val="000000"/>
                <w:sz w:val="18"/>
                <w:szCs w:val="18"/>
              </w:rPr>
              <w:t>7</w:t>
            </w:r>
          </w:p>
        </w:tc>
        <w:tc>
          <w:tcPr>
            <w:tcW w:w="1567" w:type="dxa"/>
            <w:tcBorders>
              <w:top w:val="single" w:sz="4" w:space="0" w:color="000000"/>
              <w:left w:val="nil"/>
              <w:bottom w:val="single" w:sz="4" w:space="0" w:color="000000"/>
              <w:right w:val="single" w:sz="4" w:space="0" w:color="000000"/>
            </w:tcBorders>
            <w:vAlign w:val="center"/>
          </w:tcPr>
          <w:p w14:paraId="5E9DF85C" w14:textId="77777777" w:rsidR="00D2182E" w:rsidRDefault="00D2182E" w:rsidP="00D2182E">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专著合作</w:t>
            </w:r>
          </w:p>
        </w:tc>
        <w:tc>
          <w:tcPr>
            <w:tcW w:w="1134" w:type="dxa"/>
            <w:tcBorders>
              <w:top w:val="single" w:sz="4" w:space="0" w:color="000000"/>
              <w:left w:val="nil"/>
              <w:bottom w:val="single" w:sz="4" w:space="0" w:color="000000"/>
              <w:right w:val="single" w:sz="4" w:space="0" w:color="000000"/>
            </w:tcBorders>
            <w:vAlign w:val="center"/>
          </w:tcPr>
          <w:p w14:paraId="6D4DD9AE" w14:textId="47320956" w:rsidR="00D2182E" w:rsidRDefault="00D2182E" w:rsidP="00D2182E">
            <w:pPr>
              <w:adjustRightInd w:val="0"/>
              <w:snapToGrid w:val="0"/>
              <w:spacing w:line="320" w:lineRule="exact"/>
              <w:rPr>
                <w:rFonts w:ascii="Times New Roman"/>
                <w:snapToGrid w:val="0"/>
                <w:szCs w:val="21"/>
              </w:rPr>
            </w:pPr>
            <w:r w:rsidRPr="008D1605">
              <w:rPr>
                <w:rFonts w:ascii="Times New Roman"/>
                <w:snapToGrid w:val="0"/>
                <w:color w:val="000000"/>
                <w:sz w:val="18"/>
                <w:szCs w:val="18"/>
              </w:rPr>
              <w:t>姜山、何明、</w:t>
            </w:r>
            <w:r>
              <w:rPr>
                <w:rFonts w:ascii="Times New Roman" w:hint="eastAsia"/>
                <w:snapToGrid w:val="0"/>
                <w:color w:val="000000"/>
                <w:sz w:val="18"/>
                <w:szCs w:val="18"/>
              </w:rPr>
              <w:t>董克君</w:t>
            </w:r>
          </w:p>
        </w:tc>
        <w:tc>
          <w:tcPr>
            <w:tcW w:w="1559" w:type="dxa"/>
            <w:tcBorders>
              <w:top w:val="single" w:sz="4" w:space="0" w:color="000000"/>
              <w:left w:val="nil"/>
              <w:bottom w:val="single" w:sz="4" w:space="0" w:color="000000"/>
              <w:right w:val="single" w:sz="4" w:space="0" w:color="000000"/>
            </w:tcBorders>
            <w:vAlign w:val="center"/>
          </w:tcPr>
          <w:p w14:paraId="5EA4D681" w14:textId="77777777" w:rsidR="00D2182E" w:rsidRDefault="00D2182E" w:rsidP="00D2182E">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2</w:t>
            </w:r>
            <w:r w:rsidRPr="008D1605">
              <w:rPr>
                <w:rFonts w:ascii="Times New Roman"/>
                <w:snapToGrid w:val="0"/>
                <w:color w:val="000000"/>
                <w:sz w:val="18"/>
                <w:szCs w:val="18"/>
              </w:rPr>
              <w:t>012-2020</w:t>
            </w:r>
          </w:p>
        </w:tc>
        <w:tc>
          <w:tcPr>
            <w:tcW w:w="1984" w:type="dxa"/>
            <w:tcBorders>
              <w:top w:val="single" w:sz="4" w:space="0" w:color="000000"/>
              <w:left w:val="nil"/>
              <w:bottom w:val="single" w:sz="4" w:space="0" w:color="000000"/>
              <w:right w:val="single" w:sz="4" w:space="0" w:color="000000"/>
            </w:tcBorders>
            <w:vAlign w:val="center"/>
          </w:tcPr>
          <w:p w14:paraId="74C5FB16" w14:textId="7424201E" w:rsidR="00D2182E" w:rsidRDefault="00D2182E" w:rsidP="00D2182E">
            <w:pPr>
              <w:adjustRightInd w:val="0"/>
              <w:snapToGrid w:val="0"/>
              <w:spacing w:line="320" w:lineRule="exact"/>
              <w:rPr>
                <w:rFonts w:ascii="Times New Roman"/>
                <w:snapToGrid w:val="0"/>
                <w:szCs w:val="21"/>
              </w:rPr>
            </w:pPr>
            <w:r w:rsidRPr="00622BB6">
              <w:rPr>
                <w:rFonts w:ascii="Times New Roman"/>
                <w:snapToGrid w:val="0"/>
                <w:color w:val="000000"/>
                <w:sz w:val="18"/>
                <w:szCs w:val="18"/>
              </w:rPr>
              <w:t>Isobaric identification techniques of AMS at CIAE</w:t>
            </w:r>
            <w:r>
              <w:rPr>
                <w:rFonts w:ascii="Times New Roman" w:hint="eastAsia"/>
                <w:snapToGrid w:val="0"/>
                <w:color w:val="000000"/>
                <w:sz w:val="18"/>
                <w:szCs w:val="18"/>
              </w:rPr>
              <w:t>,</w:t>
            </w:r>
            <w:r w:rsidRPr="008D1605">
              <w:rPr>
                <w:rFonts w:ascii="Times New Roman"/>
                <w:snapToGrid w:val="0"/>
                <w:color w:val="000000"/>
                <w:sz w:val="18"/>
                <w:szCs w:val="18"/>
              </w:rPr>
              <w:t>Nuclear Instruments</w:t>
            </w:r>
            <w:r>
              <w:rPr>
                <w:rFonts w:ascii="Times New Roman" w:hint="eastAsia"/>
                <w:snapToGrid w:val="0"/>
                <w:color w:val="000000"/>
                <w:sz w:val="18"/>
                <w:szCs w:val="18"/>
              </w:rPr>
              <w:t xml:space="preserve">, </w:t>
            </w:r>
            <w:r w:rsidRPr="008D1605">
              <w:rPr>
                <w:rFonts w:ascii="Times New Roman"/>
                <w:snapToGrid w:val="0"/>
                <w:color w:val="000000"/>
                <w:sz w:val="18"/>
                <w:szCs w:val="18"/>
              </w:rPr>
              <w:t>and Methods in Physics Research Section B</w:t>
            </w:r>
            <w:r>
              <w:rPr>
                <w:rFonts w:ascii="Times New Roman" w:hint="eastAsia"/>
                <w:snapToGrid w:val="0"/>
                <w:color w:val="000000"/>
                <w:sz w:val="18"/>
                <w:szCs w:val="18"/>
              </w:rPr>
              <w:t>，</w:t>
            </w:r>
            <w:r w:rsidRPr="00622BB6">
              <w:rPr>
                <w:rFonts w:ascii="Times New Roman"/>
                <w:snapToGrid w:val="0"/>
                <w:color w:val="000000"/>
                <w:sz w:val="18"/>
                <w:szCs w:val="18"/>
              </w:rPr>
              <w:t>2010, 268(7-8):876-87</w:t>
            </w:r>
          </w:p>
        </w:tc>
        <w:tc>
          <w:tcPr>
            <w:tcW w:w="1134" w:type="dxa"/>
            <w:tcBorders>
              <w:top w:val="single" w:sz="4" w:space="0" w:color="000000"/>
              <w:left w:val="nil"/>
              <w:bottom w:val="single" w:sz="4" w:space="0" w:color="000000"/>
              <w:right w:val="single" w:sz="4" w:space="0" w:color="000000"/>
            </w:tcBorders>
            <w:vAlign w:val="center"/>
          </w:tcPr>
          <w:p w14:paraId="6A3E6E3B" w14:textId="77777777" w:rsidR="00D2182E" w:rsidRDefault="00D2182E" w:rsidP="00D2182E">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1</w:t>
            </w:r>
            <w:r w:rsidRPr="008D1605">
              <w:rPr>
                <w:rFonts w:ascii="Times New Roman"/>
                <w:snapToGrid w:val="0"/>
                <w:color w:val="000000"/>
                <w:sz w:val="18"/>
                <w:szCs w:val="18"/>
              </w:rPr>
              <w:t>-7</w:t>
            </w:r>
          </w:p>
        </w:tc>
        <w:tc>
          <w:tcPr>
            <w:tcW w:w="1134" w:type="dxa"/>
            <w:tcBorders>
              <w:top w:val="single" w:sz="4" w:space="0" w:color="000000"/>
              <w:left w:val="nil"/>
              <w:bottom w:val="single" w:sz="4" w:space="0" w:color="000000"/>
              <w:right w:val="single" w:sz="4" w:space="0" w:color="000000"/>
            </w:tcBorders>
            <w:vAlign w:val="center"/>
          </w:tcPr>
          <w:p w14:paraId="7817B55B" w14:textId="77777777" w:rsidR="00D2182E" w:rsidRDefault="00D2182E" w:rsidP="00D2182E">
            <w:pPr>
              <w:adjustRightInd w:val="0"/>
              <w:snapToGrid w:val="0"/>
              <w:spacing w:line="320" w:lineRule="exact"/>
              <w:rPr>
                <w:rFonts w:ascii="Times New Roman"/>
                <w:snapToGrid w:val="0"/>
                <w:szCs w:val="21"/>
              </w:rPr>
            </w:pPr>
          </w:p>
        </w:tc>
      </w:tr>
      <w:tr w:rsidR="005E32E6" w14:paraId="03081515" w14:textId="77777777" w:rsidTr="00D2182E">
        <w:trPr>
          <w:trHeight w:val="372"/>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3DD5546E" w14:textId="77777777" w:rsidR="005E32E6" w:rsidRDefault="005E32E6" w:rsidP="00247030">
            <w:pPr>
              <w:adjustRightInd w:val="0"/>
              <w:snapToGrid w:val="0"/>
              <w:spacing w:line="320" w:lineRule="exact"/>
              <w:rPr>
                <w:rFonts w:ascii="Times New Roman"/>
                <w:snapToGrid w:val="0"/>
                <w:szCs w:val="21"/>
              </w:rPr>
            </w:pPr>
            <w:r w:rsidRPr="00DA49AF">
              <w:rPr>
                <w:rFonts w:ascii="Times New Roman" w:hint="eastAsia"/>
                <w:snapToGrid w:val="0"/>
                <w:color w:val="000000"/>
                <w:sz w:val="18"/>
                <w:szCs w:val="18"/>
              </w:rPr>
              <w:t>8</w:t>
            </w:r>
          </w:p>
        </w:tc>
        <w:tc>
          <w:tcPr>
            <w:tcW w:w="1567" w:type="dxa"/>
            <w:tcBorders>
              <w:top w:val="single" w:sz="4" w:space="0" w:color="000000"/>
              <w:left w:val="nil"/>
              <w:bottom w:val="single" w:sz="4" w:space="0" w:color="000000"/>
              <w:right w:val="single" w:sz="4" w:space="0" w:color="000000"/>
            </w:tcBorders>
            <w:vAlign w:val="center"/>
          </w:tcPr>
          <w:p w14:paraId="3C14D5D4"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专著合作</w:t>
            </w:r>
          </w:p>
        </w:tc>
        <w:tc>
          <w:tcPr>
            <w:tcW w:w="1134" w:type="dxa"/>
            <w:tcBorders>
              <w:top w:val="single" w:sz="4" w:space="0" w:color="000000"/>
              <w:left w:val="nil"/>
              <w:bottom w:val="single" w:sz="4" w:space="0" w:color="000000"/>
              <w:right w:val="single" w:sz="4" w:space="0" w:color="000000"/>
            </w:tcBorders>
            <w:vAlign w:val="center"/>
          </w:tcPr>
          <w:p w14:paraId="065C0601"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snapToGrid w:val="0"/>
                <w:color w:val="000000"/>
                <w:sz w:val="18"/>
                <w:szCs w:val="18"/>
              </w:rPr>
              <w:t>沈洪涛、黄保健、孟齐</w:t>
            </w:r>
          </w:p>
        </w:tc>
        <w:tc>
          <w:tcPr>
            <w:tcW w:w="1559" w:type="dxa"/>
            <w:tcBorders>
              <w:top w:val="single" w:sz="4" w:space="0" w:color="000000"/>
              <w:left w:val="nil"/>
              <w:bottom w:val="single" w:sz="4" w:space="0" w:color="000000"/>
              <w:right w:val="single" w:sz="4" w:space="0" w:color="000000"/>
            </w:tcBorders>
            <w:vAlign w:val="center"/>
          </w:tcPr>
          <w:p w14:paraId="135EFBA1"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2</w:t>
            </w:r>
            <w:r w:rsidRPr="008D1605">
              <w:rPr>
                <w:rFonts w:ascii="Times New Roman"/>
                <w:snapToGrid w:val="0"/>
                <w:color w:val="000000"/>
                <w:sz w:val="18"/>
                <w:szCs w:val="18"/>
              </w:rPr>
              <w:t>012-2020</w:t>
            </w:r>
          </w:p>
        </w:tc>
        <w:tc>
          <w:tcPr>
            <w:tcW w:w="1984" w:type="dxa"/>
            <w:tcBorders>
              <w:top w:val="single" w:sz="4" w:space="0" w:color="000000"/>
              <w:left w:val="nil"/>
              <w:bottom w:val="single" w:sz="4" w:space="0" w:color="000000"/>
              <w:right w:val="single" w:sz="4" w:space="0" w:color="000000"/>
            </w:tcBorders>
            <w:vAlign w:val="center"/>
          </w:tcPr>
          <w:p w14:paraId="3DE809DC"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snapToGrid w:val="0"/>
                <w:color w:val="000000"/>
                <w:sz w:val="18"/>
                <w:szCs w:val="18"/>
              </w:rPr>
              <w:t>用加速器质谱技术测定广西乐业天坑的暴露年龄，广西师范大学学报</w:t>
            </w:r>
            <w:r w:rsidRPr="008D1605">
              <w:rPr>
                <w:rFonts w:ascii="Times New Roman"/>
                <w:snapToGrid w:val="0"/>
                <w:color w:val="000000"/>
                <w:sz w:val="18"/>
                <w:szCs w:val="18"/>
              </w:rPr>
              <w:t>(</w:t>
            </w:r>
            <w:r w:rsidRPr="008D1605">
              <w:rPr>
                <w:rFonts w:ascii="Times New Roman"/>
                <w:snapToGrid w:val="0"/>
                <w:color w:val="000000"/>
                <w:sz w:val="18"/>
                <w:szCs w:val="18"/>
              </w:rPr>
              <w:t>自然科学版</w:t>
            </w:r>
            <w:r w:rsidRPr="008D1605">
              <w:rPr>
                <w:rFonts w:ascii="Times New Roman"/>
                <w:snapToGrid w:val="0"/>
                <w:color w:val="000000"/>
                <w:sz w:val="18"/>
                <w:szCs w:val="18"/>
              </w:rPr>
              <w:t>)</w:t>
            </w:r>
            <w:r w:rsidRPr="008D1605">
              <w:rPr>
                <w:rFonts w:ascii="Times New Roman"/>
                <w:snapToGrid w:val="0"/>
                <w:color w:val="000000"/>
                <w:sz w:val="18"/>
                <w:szCs w:val="18"/>
              </w:rPr>
              <w:t>，</w:t>
            </w:r>
            <w:r w:rsidRPr="008D1605">
              <w:rPr>
                <w:rFonts w:ascii="Times New Roman"/>
                <w:snapToGrid w:val="0"/>
                <w:color w:val="000000"/>
                <w:sz w:val="18"/>
                <w:szCs w:val="18"/>
              </w:rPr>
              <w:t>2017, 35(1)</w:t>
            </w:r>
            <w:r w:rsidRPr="008D1605">
              <w:rPr>
                <w:rFonts w:ascii="Times New Roman"/>
                <w:snapToGrid w:val="0"/>
                <w:color w:val="000000"/>
                <w:sz w:val="18"/>
                <w:szCs w:val="18"/>
              </w:rPr>
              <w:t>：</w:t>
            </w:r>
            <w:r w:rsidRPr="008D1605">
              <w:rPr>
                <w:rFonts w:ascii="Times New Roman"/>
                <w:snapToGrid w:val="0"/>
                <w:color w:val="000000"/>
                <w:sz w:val="18"/>
                <w:szCs w:val="18"/>
              </w:rPr>
              <w:t>16-20</w:t>
            </w:r>
          </w:p>
        </w:tc>
        <w:tc>
          <w:tcPr>
            <w:tcW w:w="1134" w:type="dxa"/>
            <w:tcBorders>
              <w:top w:val="single" w:sz="4" w:space="0" w:color="000000"/>
              <w:left w:val="nil"/>
              <w:bottom w:val="single" w:sz="4" w:space="0" w:color="000000"/>
              <w:right w:val="single" w:sz="4" w:space="0" w:color="000000"/>
            </w:tcBorders>
            <w:vAlign w:val="center"/>
          </w:tcPr>
          <w:p w14:paraId="09CF0382"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1</w:t>
            </w:r>
            <w:r w:rsidRPr="008D1605">
              <w:rPr>
                <w:rFonts w:ascii="Times New Roman"/>
                <w:snapToGrid w:val="0"/>
                <w:color w:val="000000"/>
                <w:sz w:val="18"/>
                <w:szCs w:val="18"/>
              </w:rPr>
              <w:t>-8</w:t>
            </w:r>
          </w:p>
        </w:tc>
        <w:tc>
          <w:tcPr>
            <w:tcW w:w="1134" w:type="dxa"/>
            <w:tcBorders>
              <w:top w:val="single" w:sz="4" w:space="0" w:color="000000"/>
              <w:left w:val="nil"/>
              <w:bottom w:val="single" w:sz="4" w:space="0" w:color="000000"/>
              <w:right w:val="single" w:sz="4" w:space="0" w:color="000000"/>
            </w:tcBorders>
            <w:vAlign w:val="center"/>
          </w:tcPr>
          <w:p w14:paraId="65C649BF" w14:textId="77777777" w:rsidR="005E32E6" w:rsidRDefault="005E32E6" w:rsidP="00247030">
            <w:pPr>
              <w:adjustRightInd w:val="0"/>
              <w:snapToGrid w:val="0"/>
              <w:spacing w:line="320" w:lineRule="exact"/>
              <w:rPr>
                <w:rFonts w:ascii="Times New Roman"/>
                <w:snapToGrid w:val="0"/>
                <w:szCs w:val="21"/>
              </w:rPr>
            </w:pPr>
          </w:p>
        </w:tc>
      </w:tr>
      <w:tr w:rsidR="005E32E6" w14:paraId="560C9B84" w14:textId="77777777" w:rsidTr="00D2182E">
        <w:trPr>
          <w:trHeight w:val="372"/>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681D814C" w14:textId="77777777" w:rsidR="005E32E6" w:rsidRDefault="005E32E6" w:rsidP="00247030">
            <w:pPr>
              <w:adjustRightInd w:val="0"/>
              <w:snapToGrid w:val="0"/>
              <w:spacing w:line="320" w:lineRule="exact"/>
              <w:rPr>
                <w:rFonts w:ascii="Times New Roman"/>
                <w:snapToGrid w:val="0"/>
                <w:szCs w:val="21"/>
              </w:rPr>
            </w:pPr>
            <w:r>
              <w:rPr>
                <w:rFonts w:ascii="Times New Roman"/>
                <w:snapToGrid w:val="0"/>
                <w:color w:val="000000"/>
                <w:sz w:val="18"/>
                <w:szCs w:val="18"/>
              </w:rPr>
              <w:t>9</w:t>
            </w:r>
          </w:p>
        </w:tc>
        <w:tc>
          <w:tcPr>
            <w:tcW w:w="1567" w:type="dxa"/>
            <w:tcBorders>
              <w:top w:val="single" w:sz="4" w:space="0" w:color="000000"/>
              <w:left w:val="nil"/>
              <w:bottom w:val="single" w:sz="4" w:space="0" w:color="000000"/>
              <w:right w:val="single" w:sz="4" w:space="0" w:color="000000"/>
            </w:tcBorders>
            <w:vAlign w:val="center"/>
          </w:tcPr>
          <w:p w14:paraId="4EF62311"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共同立项</w:t>
            </w:r>
          </w:p>
        </w:tc>
        <w:tc>
          <w:tcPr>
            <w:tcW w:w="1134" w:type="dxa"/>
            <w:tcBorders>
              <w:top w:val="single" w:sz="4" w:space="0" w:color="000000"/>
              <w:left w:val="nil"/>
              <w:bottom w:val="single" w:sz="4" w:space="0" w:color="000000"/>
              <w:right w:val="single" w:sz="4" w:space="0" w:color="000000"/>
            </w:tcBorders>
            <w:vAlign w:val="center"/>
          </w:tcPr>
          <w:p w14:paraId="53AC2794"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snapToGrid w:val="0"/>
                <w:color w:val="000000"/>
                <w:sz w:val="18"/>
                <w:szCs w:val="18"/>
              </w:rPr>
              <w:t>沈洪涛、黄保健、赵庆章、庞义俊</w:t>
            </w:r>
          </w:p>
        </w:tc>
        <w:tc>
          <w:tcPr>
            <w:tcW w:w="1559" w:type="dxa"/>
            <w:tcBorders>
              <w:top w:val="single" w:sz="4" w:space="0" w:color="000000"/>
              <w:left w:val="nil"/>
              <w:bottom w:val="single" w:sz="4" w:space="0" w:color="000000"/>
              <w:right w:val="single" w:sz="4" w:space="0" w:color="000000"/>
            </w:tcBorders>
            <w:vAlign w:val="center"/>
          </w:tcPr>
          <w:p w14:paraId="0E7741E5"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2</w:t>
            </w:r>
            <w:r w:rsidRPr="008D1605">
              <w:rPr>
                <w:rFonts w:ascii="Times New Roman"/>
                <w:snapToGrid w:val="0"/>
                <w:color w:val="000000"/>
                <w:sz w:val="18"/>
                <w:szCs w:val="18"/>
              </w:rPr>
              <w:t>012-2020</w:t>
            </w:r>
          </w:p>
        </w:tc>
        <w:tc>
          <w:tcPr>
            <w:tcW w:w="1984" w:type="dxa"/>
            <w:tcBorders>
              <w:top w:val="single" w:sz="4" w:space="0" w:color="000000"/>
              <w:left w:val="nil"/>
              <w:bottom w:val="single" w:sz="4" w:space="0" w:color="000000"/>
              <w:right w:val="single" w:sz="4" w:space="0" w:color="000000"/>
            </w:tcBorders>
            <w:vAlign w:val="center"/>
          </w:tcPr>
          <w:p w14:paraId="10279B9A"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snapToGrid w:val="0"/>
                <w:color w:val="000000"/>
                <w:sz w:val="18"/>
                <w:szCs w:val="18"/>
              </w:rPr>
              <w:t>国家自然科学基金项目</w:t>
            </w:r>
            <w:r>
              <w:rPr>
                <w:rFonts w:ascii="Times New Roman" w:hint="eastAsia"/>
                <w:snapToGrid w:val="0"/>
                <w:color w:val="000000"/>
                <w:sz w:val="18"/>
                <w:szCs w:val="18"/>
              </w:rPr>
              <w:t>立项</w:t>
            </w:r>
          </w:p>
        </w:tc>
        <w:tc>
          <w:tcPr>
            <w:tcW w:w="1134" w:type="dxa"/>
            <w:tcBorders>
              <w:top w:val="single" w:sz="4" w:space="0" w:color="000000"/>
              <w:left w:val="nil"/>
              <w:bottom w:val="single" w:sz="4" w:space="0" w:color="000000"/>
              <w:right w:val="single" w:sz="4" w:space="0" w:color="000000"/>
            </w:tcBorders>
            <w:vAlign w:val="center"/>
          </w:tcPr>
          <w:p w14:paraId="5A891944" w14:textId="77777777" w:rsidR="005E32E6" w:rsidRDefault="005E32E6" w:rsidP="00247030">
            <w:pPr>
              <w:adjustRightInd w:val="0"/>
              <w:snapToGrid w:val="0"/>
              <w:spacing w:line="320" w:lineRule="exact"/>
              <w:rPr>
                <w:rFonts w:ascii="Times New Roman"/>
                <w:snapToGrid w:val="0"/>
                <w:szCs w:val="21"/>
              </w:rPr>
            </w:pPr>
            <w:r w:rsidRPr="008D1605">
              <w:rPr>
                <w:rFonts w:ascii="Times New Roman" w:hint="eastAsia"/>
                <w:snapToGrid w:val="0"/>
                <w:color w:val="000000"/>
                <w:sz w:val="18"/>
                <w:szCs w:val="18"/>
              </w:rPr>
              <w:t>7</w:t>
            </w:r>
            <w:r w:rsidRPr="008D1605">
              <w:rPr>
                <w:rFonts w:ascii="Times New Roman"/>
                <w:snapToGrid w:val="0"/>
                <w:color w:val="000000"/>
                <w:sz w:val="18"/>
                <w:szCs w:val="18"/>
              </w:rPr>
              <w:t>-1</w:t>
            </w:r>
          </w:p>
        </w:tc>
        <w:tc>
          <w:tcPr>
            <w:tcW w:w="1134" w:type="dxa"/>
            <w:tcBorders>
              <w:top w:val="single" w:sz="4" w:space="0" w:color="000000"/>
              <w:left w:val="nil"/>
              <w:bottom w:val="single" w:sz="4" w:space="0" w:color="000000"/>
              <w:right w:val="single" w:sz="4" w:space="0" w:color="000000"/>
            </w:tcBorders>
            <w:vAlign w:val="center"/>
          </w:tcPr>
          <w:p w14:paraId="589B39FE" w14:textId="77777777" w:rsidR="005E32E6" w:rsidRDefault="005E32E6" w:rsidP="00247030">
            <w:pPr>
              <w:adjustRightInd w:val="0"/>
              <w:snapToGrid w:val="0"/>
              <w:spacing w:line="320" w:lineRule="exact"/>
              <w:rPr>
                <w:rFonts w:ascii="Times New Roman"/>
                <w:snapToGrid w:val="0"/>
                <w:szCs w:val="21"/>
              </w:rPr>
            </w:pPr>
          </w:p>
        </w:tc>
      </w:tr>
      <w:tr w:rsidR="005E32E6" w14:paraId="74E5375D" w14:textId="77777777" w:rsidTr="00D2182E">
        <w:trPr>
          <w:trHeight w:val="372"/>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3CB6F36A" w14:textId="77777777" w:rsidR="005E32E6" w:rsidRDefault="005E32E6" w:rsidP="00247030">
            <w:pPr>
              <w:adjustRightInd w:val="0"/>
              <w:snapToGrid w:val="0"/>
              <w:spacing w:line="320" w:lineRule="exact"/>
              <w:rPr>
                <w:rFonts w:ascii="Times New Roman"/>
                <w:snapToGrid w:val="0"/>
                <w:szCs w:val="21"/>
              </w:rPr>
            </w:pPr>
          </w:p>
        </w:tc>
        <w:tc>
          <w:tcPr>
            <w:tcW w:w="1567" w:type="dxa"/>
            <w:tcBorders>
              <w:top w:val="single" w:sz="4" w:space="0" w:color="000000"/>
              <w:left w:val="nil"/>
              <w:bottom w:val="single" w:sz="4" w:space="0" w:color="000000"/>
              <w:right w:val="single" w:sz="4" w:space="0" w:color="000000"/>
            </w:tcBorders>
            <w:vAlign w:val="center"/>
          </w:tcPr>
          <w:p w14:paraId="51A508E4" w14:textId="77777777" w:rsidR="005E32E6" w:rsidRDefault="005E32E6" w:rsidP="00247030">
            <w:pPr>
              <w:adjustRightInd w:val="0"/>
              <w:snapToGrid w:val="0"/>
              <w:spacing w:line="320" w:lineRule="exact"/>
              <w:rPr>
                <w:rFonts w:ascii="Times New Roman"/>
                <w:snapToGrid w:val="0"/>
                <w:szCs w:val="21"/>
              </w:rPr>
            </w:pPr>
          </w:p>
        </w:tc>
        <w:tc>
          <w:tcPr>
            <w:tcW w:w="1134" w:type="dxa"/>
            <w:tcBorders>
              <w:top w:val="single" w:sz="4" w:space="0" w:color="000000"/>
              <w:left w:val="nil"/>
              <w:bottom w:val="single" w:sz="4" w:space="0" w:color="000000"/>
              <w:right w:val="single" w:sz="4" w:space="0" w:color="000000"/>
            </w:tcBorders>
            <w:vAlign w:val="center"/>
          </w:tcPr>
          <w:p w14:paraId="4352F56F" w14:textId="77777777" w:rsidR="005E32E6" w:rsidRDefault="005E32E6" w:rsidP="00247030">
            <w:pPr>
              <w:adjustRightInd w:val="0"/>
              <w:snapToGrid w:val="0"/>
              <w:spacing w:line="320" w:lineRule="exact"/>
              <w:rPr>
                <w:rFonts w:ascii="Times New Roman"/>
                <w:snapToGrid w:val="0"/>
                <w:szCs w:val="21"/>
              </w:rPr>
            </w:pPr>
          </w:p>
        </w:tc>
        <w:tc>
          <w:tcPr>
            <w:tcW w:w="1559" w:type="dxa"/>
            <w:tcBorders>
              <w:top w:val="single" w:sz="4" w:space="0" w:color="000000"/>
              <w:left w:val="nil"/>
              <w:bottom w:val="single" w:sz="4" w:space="0" w:color="000000"/>
              <w:right w:val="single" w:sz="4" w:space="0" w:color="000000"/>
            </w:tcBorders>
            <w:vAlign w:val="center"/>
          </w:tcPr>
          <w:p w14:paraId="609E7EA9" w14:textId="77777777" w:rsidR="005E32E6" w:rsidRDefault="005E32E6" w:rsidP="00247030">
            <w:pPr>
              <w:adjustRightInd w:val="0"/>
              <w:snapToGrid w:val="0"/>
              <w:spacing w:line="320" w:lineRule="exact"/>
              <w:rPr>
                <w:rFonts w:ascii="Times New Roman"/>
                <w:snapToGrid w:val="0"/>
                <w:szCs w:val="21"/>
              </w:rPr>
            </w:pPr>
          </w:p>
        </w:tc>
        <w:tc>
          <w:tcPr>
            <w:tcW w:w="1984" w:type="dxa"/>
            <w:tcBorders>
              <w:top w:val="single" w:sz="4" w:space="0" w:color="000000"/>
              <w:left w:val="nil"/>
              <w:bottom w:val="single" w:sz="4" w:space="0" w:color="000000"/>
              <w:right w:val="single" w:sz="4" w:space="0" w:color="000000"/>
            </w:tcBorders>
            <w:vAlign w:val="center"/>
          </w:tcPr>
          <w:p w14:paraId="3B6E0358" w14:textId="77777777" w:rsidR="005E32E6" w:rsidRDefault="005E32E6" w:rsidP="00247030">
            <w:pPr>
              <w:adjustRightInd w:val="0"/>
              <w:snapToGrid w:val="0"/>
              <w:spacing w:line="320" w:lineRule="exact"/>
              <w:rPr>
                <w:rFonts w:ascii="Times New Roman"/>
                <w:snapToGrid w:val="0"/>
                <w:szCs w:val="21"/>
              </w:rPr>
            </w:pPr>
          </w:p>
        </w:tc>
        <w:tc>
          <w:tcPr>
            <w:tcW w:w="1134" w:type="dxa"/>
            <w:tcBorders>
              <w:top w:val="single" w:sz="4" w:space="0" w:color="000000"/>
              <w:left w:val="nil"/>
              <w:bottom w:val="single" w:sz="4" w:space="0" w:color="000000"/>
              <w:right w:val="single" w:sz="4" w:space="0" w:color="000000"/>
            </w:tcBorders>
            <w:vAlign w:val="center"/>
          </w:tcPr>
          <w:p w14:paraId="06831AAB" w14:textId="77777777" w:rsidR="005E32E6" w:rsidRDefault="005E32E6" w:rsidP="00247030">
            <w:pPr>
              <w:adjustRightInd w:val="0"/>
              <w:snapToGrid w:val="0"/>
              <w:spacing w:line="320" w:lineRule="exact"/>
              <w:rPr>
                <w:rFonts w:ascii="Times New Roman"/>
                <w:snapToGrid w:val="0"/>
                <w:szCs w:val="21"/>
              </w:rPr>
            </w:pPr>
          </w:p>
        </w:tc>
        <w:tc>
          <w:tcPr>
            <w:tcW w:w="1134" w:type="dxa"/>
            <w:tcBorders>
              <w:top w:val="single" w:sz="4" w:space="0" w:color="000000"/>
              <w:left w:val="nil"/>
              <w:bottom w:val="single" w:sz="4" w:space="0" w:color="000000"/>
              <w:right w:val="single" w:sz="4" w:space="0" w:color="000000"/>
            </w:tcBorders>
            <w:vAlign w:val="center"/>
          </w:tcPr>
          <w:p w14:paraId="6EA2C179" w14:textId="77777777" w:rsidR="005E32E6" w:rsidRDefault="005E32E6" w:rsidP="00247030">
            <w:pPr>
              <w:adjustRightInd w:val="0"/>
              <w:snapToGrid w:val="0"/>
              <w:spacing w:line="320" w:lineRule="exact"/>
              <w:rPr>
                <w:rFonts w:ascii="Times New Roman"/>
                <w:snapToGrid w:val="0"/>
                <w:szCs w:val="21"/>
              </w:rPr>
            </w:pPr>
          </w:p>
        </w:tc>
      </w:tr>
      <w:tr w:rsidR="005E32E6" w14:paraId="396BD60D" w14:textId="77777777" w:rsidTr="00D2182E">
        <w:trPr>
          <w:trHeight w:val="372"/>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1889E718" w14:textId="77777777" w:rsidR="005E32E6" w:rsidRDefault="005E32E6" w:rsidP="00247030">
            <w:pPr>
              <w:adjustRightInd w:val="0"/>
              <w:snapToGrid w:val="0"/>
              <w:spacing w:line="320" w:lineRule="exact"/>
              <w:rPr>
                <w:rFonts w:ascii="Times New Roman"/>
                <w:snapToGrid w:val="0"/>
                <w:szCs w:val="21"/>
              </w:rPr>
            </w:pPr>
          </w:p>
        </w:tc>
        <w:tc>
          <w:tcPr>
            <w:tcW w:w="1567" w:type="dxa"/>
            <w:tcBorders>
              <w:top w:val="single" w:sz="4" w:space="0" w:color="000000"/>
              <w:left w:val="nil"/>
              <w:bottom w:val="single" w:sz="4" w:space="0" w:color="000000"/>
              <w:right w:val="single" w:sz="4" w:space="0" w:color="000000"/>
            </w:tcBorders>
            <w:vAlign w:val="center"/>
          </w:tcPr>
          <w:p w14:paraId="7D734461" w14:textId="77777777" w:rsidR="005E32E6" w:rsidRDefault="005E32E6" w:rsidP="00247030">
            <w:pPr>
              <w:adjustRightInd w:val="0"/>
              <w:snapToGrid w:val="0"/>
              <w:spacing w:line="320" w:lineRule="exact"/>
              <w:rPr>
                <w:rFonts w:ascii="Times New Roman"/>
                <w:snapToGrid w:val="0"/>
                <w:szCs w:val="21"/>
              </w:rPr>
            </w:pPr>
          </w:p>
        </w:tc>
        <w:tc>
          <w:tcPr>
            <w:tcW w:w="1134" w:type="dxa"/>
            <w:tcBorders>
              <w:top w:val="single" w:sz="4" w:space="0" w:color="000000"/>
              <w:left w:val="nil"/>
              <w:bottom w:val="single" w:sz="4" w:space="0" w:color="000000"/>
              <w:right w:val="single" w:sz="4" w:space="0" w:color="000000"/>
            </w:tcBorders>
            <w:vAlign w:val="center"/>
          </w:tcPr>
          <w:p w14:paraId="4A133413" w14:textId="77777777" w:rsidR="005E32E6" w:rsidRDefault="005E32E6" w:rsidP="00247030">
            <w:pPr>
              <w:adjustRightInd w:val="0"/>
              <w:snapToGrid w:val="0"/>
              <w:spacing w:line="320" w:lineRule="exact"/>
              <w:rPr>
                <w:rFonts w:ascii="Times New Roman"/>
                <w:snapToGrid w:val="0"/>
                <w:szCs w:val="21"/>
              </w:rPr>
            </w:pPr>
          </w:p>
        </w:tc>
        <w:tc>
          <w:tcPr>
            <w:tcW w:w="1559" w:type="dxa"/>
            <w:tcBorders>
              <w:top w:val="single" w:sz="4" w:space="0" w:color="000000"/>
              <w:left w:val="nil"/>
              <w:bottom w:val="single" w:sz="4" w:space="0" w:color="000000"/>
              <w:right w:val="single" w:sz="4" w:space="0" w:color="000000"/>
            </w:tcBorders>
            <w:vAlign w:val="center"/>
          </w:tcPr>
          <w:p w14:paraId="5DC19A09" w14:textId="77777777" w:rsidR="005E32E6" w:rsidRDefault="005E32E6" w:rsidP="00247030">
            <w:pPr>
              <w:adjustRightInd w:val="0"/>
              <w:snapToGrid w:val="0"/>
              <w:spacing w:line="320" w:lineRule="exact"/>
              <w:rPr>
                <w:rFonts w:ascii="Times New Roman"/>
                <w:snapToGrid w:val="0"/>
                <w:szCs w:val="21"/>
              </w:rPr>
            </w:pPr>
          </w:p>
        </w:tc>
        <w:tc>
          <w:tcPr>
            <w:tcW w:w="1984" w:type="dxa"/>
            <w:tcBorders>
              <w:top w:val="single" w:sz="4" w:space="0" w:color="000000"/>
              <w:left w:val="nil"/>
              <w:bottom w:val="single" w:sz="4" w:space="0" w:color="000000"/>
              <w:right w:val="single" w:sz="4" w:space="0" w:color="000000"/>
            </w:tcBorders>
            <w:vAlign w:val="center"/>
          </w:tcPr>
          <w:p w14:paraId="673F4301" w14:textId="77777777" w:rsidR="005E32E6" w:rsidRDefault="005E32E6" w:rsidP="00247030">
            <w:pPr>
              <w:adjustRightInd w:val="0"/>
              <w:snapToGrid w:val="0"/>
              <w:spacing w:line="320" w:lineRule="exact"/>
              <w:rPr>
                <w:rFonts w:ascii="Times New Roman"/>
                <w:snapToGrid w:val="0"/>
                <w:szCs w:val="21"/>
              </w:rPr>
            </w:pPr>
          </w:p>
        </w:tc>
        <w:tc>
          <w:tcPr>
            <w:tcW w:w="1134" w:type="dxa"/>
            <w:tcBorders>
              <w:top w:val="single" w:sz="4" w:space="0" w:color="000000"/>
              <w:left w:val="nil"/>
              <w:bottom w:val="single" w:sz="4" w:space="0" w:color="000000"/>
              <w:right w:val="single" w:sz="4" w:space="0" w:color="000000"/>
            </w:tcBorders>
            <w:vAlign w:val="center"/>
          </w:tcPr>
          <w:p w14:paraId="00FA613F" w14:textId="77777777" w:rsidR="005E32E6" w:rsidRDefault="005E32E6" w:rsidP="00247030">
            <w:pPr>
              <w:adjustRightInd w:val="0"/>
              <w:snapToGrid w:val="0"/>
              <w:spacing w:line="320" w:lineRule="exact"/>
              <w:rPr>
                <w:rFonts w:ascii="Times New Roman"/>
                <w:snapToGrid w:val="0"/>
                <w:szCs w:val="21"/>
              </w:rPr>
            </w:pPr>
          </w:p>
        </w:tc>
        <w:tc>
          <w:tcPr>
            <w:tcW w:w="1134" w:type="dxa"/>
            <w:tcBorders>
              <w:top w:val="single" w:sz="4" w:space="0" w:color="000000"/>
              <w:left w:val="nil"/>
              <w:bottom w:val="single" w:sz="4" w:space="0" w:color="000000"/>
              <w:right w:val="single" w:sz="4" w:space="0" w:color="000000"/>
            </w:tcBorders>
            <w:vAlign w:val="center"/>
          </w:tcPr>
          <w:p w14:paraId="2071663C" w14:textId="77777777" w:rsidR="005E32E6" w:rsidRDefault="005E32E6" w:rsidP="00247030">
            <w:pPr>
              <w:adjustRightInd w:val="0"/>
              <w:snapToGrid w:val="0"/>
              <w:spacing w:line="320" w:lineRule="exact"/>
              <w:rPr>
                <w:rFonts w:ascii="Times New Roman"/>
                <w:snapToGrid w:val="0"/>
                <w:szCs w:val="21"/>
              </w:rPr>
            </w:pPr>
          </w:p>
        </w:tc>
      </w:tr>
    </w:tbl>
    <w:p w14:paraId="41A0C5CD" w14:textId="77777777" w:rsidR="00BF70EE" w:rsidRDefault="00BF70EE">
      <w:pPr>
        <w:autoSpaceDE w:val="0"/>
        <w:autoSpaceDN w:val="0"/>
        <w:adjustRightInd w:val="0"/>
        <w:snapToGrid w:val="0"/>
        <w:spacing w:beforeLines="50" w:before="156" w:line="312" w:lineRule="auto"/>
        <w:ind w:firstLineChars="200" w:firstLine="480"/>
        <w:rPr>
          <w:rFonts w:eastAsia="仿宋"/>
          <w:kern w:val="0"/>
          <w:sz w:val="24"/>
        </w:rPr>
      </w:pPr>
    </w:p>
    <w:p w14:paraId="78ED38DC" w14:textId="77777777" w:rsidR="00BF70EE" w:rsidRDefault="00BF70EE"/>
    <w:p w14:paraId="5E327E5C" w14:textId="77777777" w:rsidR="005E32E6" w:rsidRDefault="005E32E6" w:rsidP="005E32E6">
      <w:pPr>
        <w:pStyle w:val="Default"/>
      </w:pPr>
    </w:p>
    <w:p w14:paraId="29DCF2C5" w14:textId="77777777" w:rsidR="005E32E6" w:rsidRDefault="005E32E6" w:rsidP="005E32E6">
      <w:pPr>
        <w:pStyle w:val="Default"/>
      </w:pPr>
    </w:p>
    <w:sectPr w:rsidR="005E32E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Arial Unicode MS"/>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85FFD2"/>
    <w:multiLevelType w:val="singleLevel"/>
    <w:tmpl w:val="8885FFD2"/>
    <w:lvl w:ilvl="0">
      <w:start w:val="1"/>
      <w:numFmt w:val="chineseCounting"/>
      <w:suff w:val="nothing"/>
      <w:lvlText w:val="%1、"/>
      <w:lvlJc w:val="left"/>
      <w:rPr>
        <w:rFonts w:hint="eastAsia"/>
      </w:rPr>
    </w:lvl>
  </w:abstractNum>
  <w:num w:numId="1" w16cid:durableId="1710762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tDQ1N7Q0sDAxNDI1MzVW0lEKTi0uzszPAykwrAUAt64EiywAAAA="/>
    <w:docVar w:name="commondata" w:val="eyJoZGlkIjoiMmI0Yjg1YmE0ZDNhMzU4NGQ2ZWZlN2Q4MTI2NTI3ZWMifQ=="/>
  </w:docVars>
  <w:rsids>
    <w:rsidRoot w:val="4DD264DD"/>
    <w:rsid w:val="005200DF"/>
    <w:rsid w:val="005907FE"/>
    <w:rsid w:val="005E32E6"/>
    <w:rsid w:val="006A66EA"/>
    <w:rsid w:val="00BD7FEA"/>
    <w:rsid w:val="00BF70EE"/>
    <w:rsid w:val="00D2182E"/>
    <w:rsid w:val="00D43A0A"/>
    <w:rsid w:val="00F705A9"/>
    <w:rsid w:val="034A492C"/>
    <w:rsid w:val="04AC3F9B"/>
    <w:rsid w:val="063A1D84"/>
    <w:rsid w:val="07DC7F5D"/>
    <w:rsid w:val="08A136D0"/>
    <w:rsid w:val="0D077DD0"/>
    <w:rsid w:val="0D300D24"/>
    <w:rsid w:val="0E5011DB"/>
    <w:rsid w:val="118F73BD"/>
    <w:rsid w:val="12E106A8"/>
    <w:rsid w:val="14D44B46"/>
    <w:rsid w:val="17B55412"/>
    <w:rsid w:val="1846583E"/>
    <w:rsid w:val="184C3B0E"/>
    <w:rsid w:val="1AAF4592"/>
    <w:rsid w:val="1B5B0D00"/>
    <w:rsid w:val="1E2945F3"/>
    <w:rsid w:val="1FCE5B03"/>
    <w:rsid w:val="200336C9"/>
    <w:rsid w:val="21CF7850"/>
    <w:rsid w:val="21D47CFA"/>
    <w:rsid w:val="262A1823"/>
    <w:rsid w:val="2AFD403A"/>
    <w:rsid w:val="2BEA5201"/>
    <w:rsid w:val="2E937BAF"/>
    <w:rsid w:val="354F7A5C"/>
    <w:rsid w:val="37E82428"/>
    <w:rsid w:val="3D5C7B44"/>
    <w:rsid w:val="3F7A24B6"/>
    <w:rsid w:val="40200920"/>
    <w:rsid w:val="44CE0CDE"/>
    <w:rsid w:val="49C2364F"/>
    <w:rsid w:val="4B606CA4"/>
    <w:rsid w:val="4DD264DD"/>
    <w:rsid w:val="543B201B"/>
    <w:rsid w:val="54946CD8"/>
    <w:rsid w:val="54E91255"/>
    <w:rsid w:val="54ED2391"/>
    <w:rsid w:val="555F7705"/>
    <w:rsid w:val="56877A75"/>
    <w:rsid w:val="57D04A0C"/>
    <w:rsid w:val="5AD7476A"/>
    <w:rsid w:val="5BFC7C93"/>
    <w:rsid w:val="5DB84FF3"/>
    <w:rsid w:val="5FEC2DAE"/>
    <w:rsid w:val="60A05A85"/>
    <w:rsid w:val="62F433AC"/>
    <w:rsid w:val="62FA7A7A"/>
    <w:rsid w:val="64293540"/>
    <w:rsid w:val="6492182D"/>
    <w:rsid w:val="693826BE"/>
    <w:rsid w:val="6D535020"/>
    <w:rsid w:val="6FD721E7"/>
    <w:rsid w:val="73071C95"/>
    <w:rsid w:val="763703FC"/>
    <w:rsid w:val="76980E27"/>
    <w:rsid w:val="7A6B4D41"/>
    <w:rsid w:val="7D283C84"/>
    <w:rsid w:val="7FCA0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447CFA"/>
  <w15:docId w15:val="{B74E3543-C261-44FC-AE0F-95ED77AAF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Default"/>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3">
    <w:name w:val="Plain Text"/>
    <w:basedOn w:val="a"/>
    <w:qFormat/>
    <w:rPr>
      <w:rFonts w:ascii="宋体" w:eastAsia="宋体" w:hAnsi="Courier New"/>
      <w:szCs w:val="21"/>
    </w:rPr>
  </w:style>
  <w:style w:type="paragraph" w:styleId="a4">
    <w:name w:val="Title"/>
    <w:basedOn w:val="a"/>
    <w:next w:val="a"/>
    <w:qFormat/>
    <w:pPr>
      <w:spacing w:before="240" w:after="60"/>
      <w:jc w:val="center"/>
      <w:outlineLvl w:val="0"/>
    </w:pPr>
    <w:rPr>
      <w:rFonts w:ascii="Cambria" w:eastAsia="宋体" w:hAnsi="Cambria" w:cs="Times New Roman"/>
      <w:b/>
      <w:bCs/>
      <w:szCs w:val="32"/>
    </w:rPr>
  </w:style>
  <w:style w:type="character" w:customStyle="1" w:styleId="17">
    <w:name w:val="17"/>
    <w:basedOn w:val="a0"/>
    <w:autoRedefine/>
    <w:qFormat/>
    <w:rPr>
      <w:rFonts w:ascii="仿宋_GB2312" w:eastAsia="仿宋_GB2312" w:hint="eastAsia"/>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0.docx</Template>
  <TotalTime>21</TotalTime>
  <Pages>6</Pages>
  <Words>924</Words>
  <Characters>5272</Characters>
  <Application>Microsoft Office Word</Application>
  <DocSecurity>0</DocSecurity>
  <Lines>43</Lines>
  <Paragraphs>12</Paragraphs>
  <ScaleCrop>false</ScaleCrop>
  <Company/>
  <LinksUpToDate>false</LinksUpToDate>
  <CharactersWithSpaces>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dc:creator>
  <cp:lastModifiedBy>SHENHongtao</cp:lastModifiedBy>
  <cp:revision>11</cp:revision>
  <dcterms:created xsi:type="dcterms:W3CDTF">2018-04-27T02:51:00Z</dcterms:created>
  <dcterms:modified xsi:type="dcterms:W3CDTF">2025-08-13T16:00:00Z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3478A0F6735E49BABFA3B685CED2ACC7_12</vt:lpwstr>
  </property>
  <property fmtid="{D5CDD505-2E9C-101B-9397-08002B2CF9AE}" pid="4" name="KSOTemplateDocerSaveRecord">
    <vt:lpwstr>eyJoZGlkIjoiMmI0Yjg1YmE0ZDNhMzU4NGQ2ZWZlN2Q4MTI2NTI3ZWMiLCJ1c2VySWQiOiIzNjI5MDMwMzkifQ==</vt:lpwstr>
  </property>
</Properties>
</file>